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77777777" w:rsidR="00B221AE" w:rsidRPr="000F6831" w:rsidRDefault="00B221AE" w:rsidP="00912C5B">
      <w:pPr>
        <w:spacing w:line="276" w:lineRule="auto"/>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5495D8EA"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3C47ED">
        <w:rPr>
          <w:rFonts w:ascii="Arial" w:hAnsi="Arial" w:cs="Arial"/>
          <w:b/>
          <w:sz w:val="22"/>
        </w:rPr>
        <w:t>„</w:t>
      </w:r>
      <w:bookmarkStart w:id="2" w:name="_Hlk185321856"/>
      <w:r w:rsidR="003C47ED" w:rsidRPr="003C47ED">
        <w:rPr>
          <w:rFonts w:ascii="Arial" w:hAnsi="Arial" w:cs="Arial"/>
          <w:b/>
          <w:sz w:val="22"/>
        </w:rPr>
        <w:t xml:space="preserve">Valstybinės reikšmės </w:t>
      </w:r>
      <w:r w:rsidR="00F11AC0">
        <w:rPr>
          <w:rFonts w:ascii="Arial" w:hAnsi="Arial" w:cs="Arial"/>
          <w:b/>
          <w:sz w:val="22"/>
        </w:rPr>
        <w:t>magistralinio</w:t>
      </w:r>
      <w:r w:rsidR="003C47ED" w:rsidRPr="003C47ED">
        <w:rPr>
          <w:rFonts w:ascii="Arial" w:hAnsi="Arial" w:cs="Arial"/>
          <w:b/>
          <w:sz w:val="22"/>
        </w:rPr>
        <w:t xml:space="preserve"> kelio</w:t>
      </w:r>
      <w:r w:rsidR="00F11AC0">
        <w:rPr>
          <w:rFonts w:ascii="Arial" w:hAnsi="Arial" w:cs="Arial"/>
          <w:b/>
          <w:sz w:val="22"/>
        </w:rPr>
        <w:t xml:space="preserve"> </w:t>
      </w:r>
      <w:r w:rsidR="00F11AC0" w:rsidRPr="00F11AC0">
        <w:rPr>
          <w:rFonts w:ascii="Arial" w:hAnsi="Arial" w:cs="Arial"/>
          <w:b/>
          <w:sz w:val="22"/>
        </w:rPr>
        <w:t>A11</w:t>
      </w:r>
      <w:r w:rsidR="00F11AC0">
        <w:rPr>
          <w:rFonts w:ascii="Arial" w:hAnsi="Arial" w:cs="Arial"/>
          <w:b/>
          <w:sz w:val="22"/>
        </w:rPr>
        <w:t xml:space="preserve"> </w:t>
      </w:r>
      <w:r w:rsidR="00F11AC0" w:rsidRPr="00F11AC0">
        <w:rPr>
          <w:rFonts w:ascii="Arial" w:hAnsi="Arial" w:cs="Arial"/>
          <w:b/>
          <w:sz w:val="22"/>
        </w:rPr>
        <w:t>Šiauliai–Palanga ruožo nuo 133,94 iki 134,45 km kapitalinis remontas nutiesiant pėsčiųjų ir dviračių taką</w:t>
      </w:r>
      <w:bookmarkEnd w:id="2"/>
      <w:r w:rsidRPr="003C47ED">
        <w:rPr>
          <w:rFonts w:ascii="Arial" w:hAnsi="Arial" w:cs="Arial"/>
          <w:sz w:val="22"/>
        </w:rPr>
        <w:t>“</w:t>
      </w:r>
      <w:r w:rsidR="003D2E9B" w:rsidRPr="003C47ED">
        <w:rPr>
          <w:rFonts w:ascii="Arial" w:hAnsi="Arial" w:cs="Arial"/>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3" w:name="_Hlk49852830"/>
      <w:bookmarkStart w:id="4"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3"/>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2538769E"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8E4AA3">
        <w:rPr>
          <w:rFonts w:ascii="Arial" w:hAnsi="Arial" w:cs="Arial"/>
          <w:bCs/>
          <w:sz w:val="22"/>
          <w:szCs w:val="22"/>
        </w:rPr>
        <w:t>161</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5"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4"/>
    <w:bookmarkEnd w:id="5"/>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ListParagraph"/>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6C26D4EE"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6" w:name="_Ref4510128"/>
      <w:bookmarkStart w:id="7" w:name="_Ref520275433"/>
      <w:bookmarkStart w:id="8" w:name="_Ref503867014"/>
      <w:r w:rsidRPr="000F6831">
        <w:rPr>
          <w:rFonts w:ascii="Arial" w:hAnsi="Arial" w:cs="Arial"/>
          <w:bCs/>
          <w:sz w:val="22"/>
          <w:szCs w:val="22"/>
        </w:rPr>
        <w:t xml:space="preserve">pagal Užsakovo pateiktą </w:t>
      </w:r>
      <w:permStart w:id="666923329" w:edGrp="everyone"/>
      <w:r w:rsidR="00F11AC0" w:rsidRPr="00F11AC0">
        <w:rPr>
          <w:rFonts w:ascii="Arial" w:hAnsi="Arial" w:cs="Arial"/>
          <w:bCs/>
          <w:sz w:val="22"/>
        </w:rPr>
        <w:t>Valstybinės reikšmės magistralinio kelio A11 Šiauliai–Palanga ruožo nuo 133,94 iki 134,45 km kapitalinio remonto nutiesiant pėsčiųjų ir dviračių taką</w:t>
      </w:r>
      <w:r w:rsidR="003C47ED" w:rsidRPr="00F11AC0">
        <w:rPr>
          <w:rFonts w:ascii="Arial" w:hAnsi="Arial" w:cs="Arial"/>
          <w:bCs/>
          <w:color w:val="FF0000"/>
          <w:sz w:val="22"/>
          <w:szCs w:val="22"/>
        </w:rPr>
        <w:t xml:space="preserve"> </w:t>
      </w:r>
      <w:r w:rsidRPr="006245B7">
        <w:rPr>
          <w:rFonts w:ascii="Arial" w:hAnsi="Arial" w:cs="Arial"/>
          <w:bCs/>
          <w:sz w:val="22"/>
          <w:szCs w:val="22"/>
        </w:rPr>
        <w:t>techninį darbo projektą</w:t>
      </w:r>
      <w:permEnd w:id="666923329"/>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6"/>
    </w:p>
    <w:p w14:paraId="4338FE12" w14:textId="694C1BB5"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4525990"/>
      <w:r w:rsidRPr="000F6831">
        <w:rPr>
          <w:rFonts w:ascii="Arial" w:hAnsi="Arial" w:cs="Arial"/>
          <w:sz w:val="22"/>
          <w:szCs w:val="22"/>
        </w:rPr>
        <w:t xml:space="preserve">pagal Sutarties </w:t>
      </w:r>
      <w:permStart w:id="1984104137" w:edGrp="everyone"/>
      <w:r w:rsidRPr="006245B7">
        <w:rPr>
          <w:rFonts w:ascii="Arial" w:hAnsi="Arial" w:cs="Arial"/>
          <w:sz w:val="22"/>
          <w:szCs w:val="22"/>
        </w:rPr>
        <w:fldChar w:fldCharType="begin"/>
      </w:r>
      <w:r w:rsidRPr="006245B7">
        <w:rPr>
          <w:rFonts w:ascii="Arial" w:hAnsi="Arial" w:cs="Arial"/>
          <w:sz w:val="22"/>
          <w:szCs w:val="22"/>
        </w:rPr>
        <w:instrText xml:space="preserve"> REF _Ref4510128 \r \h  \* MERGEFORMAT </w:instrText>
      </w:r>
      <w:r w:rsidRPr="006245B7">
        <w:rPr>
          <w:rFonts w:ascii="Arial" w:hAnsi="Arial" w:cs="Arial"/>
          <w:sz w:val="22"/>
          <w:szCs w:val="22"/>
        </w:rPr>
      </w:r>
      <w:r w:rsidRPr="006245B7">
        <w:rPr>
          <w:rFonts w:ascii="Arial" w:hAnsi="Arial" w:cs="Arial"/>
          <w:sz w:val="22"/>
          <w:szCs w:val="22"/>
        </w:rPr>
        <w:fldChar w:fldCharType="separate"/>
      </w:r>
      <w:r w:rsidR="008E4AA3">
        <w:rPr>
          <w:rFonts w:ascii="Arial" w:hAnsi="Arial" w:cs="Arial"/>
          <w:sz w:val="22"/>
          <w:szCs w:val="22"/>
        </w:rPr>
        <w:t>9.1</w:t>
      </w:r>
      <w:r w:rsidRPr="006245B7">
        <w:rPr>
          <w:rFonts w:ascii="Arial" w:hAnsi="Arial" w:cs="Arial"/>
          <w:sz w:val="22"/>
          <w:szCs w:val="22"/>
        </w:rPr>
        <w:fldChar w:fldCharType="end"/>
      </w:r>
      <w:r w:rsidRPr="006245B7">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nurodytus Užsakovo pateiktus ir</w:t>
      </w:r>
      <w:r w:rsidR="009A362A">
        <w:rPr>
          <w:rFonts w:ascii="Arial" w:hAnsi="Arial" w:cs="Arial"/>
          <w:sz w:val="22"/>
          <w:szCs w:val="22"/>
        </w:rPr>
        <w:t>/ar</w:t>
      </w:r>
      <w:r w:rsidRPr="000F6831">
        <w:rPr>
          <w:rFonts w:ascii="Arial" w:hAnsi="Arial" w:cs="Arial"/>
          <w:sz w:val="22"/>
          <w:szCs w:val="22"/>
        </w:rPr>
        <w:t xml:space="preserve"> Rangovo parengtus</w:t>
      </w:r>
      <w:r w:rsidR="009A362A">
        <w:rPr>
          <w:rFonts w:ascii="Arial" w:hAnsi="Arial" w:cs="Arial"/>
          <w:sz w:val="22"/>
          <w:szCs w:val="22"/>
        </w:rPr>
        <w:t>, 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9"/>
      <w:r w:rsidRPr="000F6831">
        <w:rPr>
          <w:rFonts w:ascii="Arial" w:hAnsi="Arial" w:cs="Arial"/>
          <w:sz w:val="22"/>
          <w:szCs w:val="22"/>
        </w:rPr>
        <w:t>;</w:t>
      </w:r>
    </w:p>
    <w:p w14:paraId="7C77E0B0" w14:textId="3AB4026B"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7"/>
      <w:bookmarkEnd w:id="8"/>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006245B7">
        <w:rPr>
          <w:rFonts w:ascii="Arial" w:hAnsi="Arial" w:cs="Arial"/>
          <w:sz w:val="22"/>
          <w:szCs w:val="22"/>
          <w:lang w:eastAsia="lt-LT"/>
        </w:rPr>
        <w:t xml:space="preserve">atlikti ir/arba </w:t>
      </w:r>
      <w:r w:rsidRPr="003C47ED">
        <w:rPr>
          <w:rFonts w:ascii="Arial" w:hAnsi="Arial" w:cs="Arial"/>
          <w:sz w:val="22"/>
          <w:szCs w:val="22"/>
        </w:rPr>
        <w:t>atnaujinti</w:t>
      </w:r>
      <w:r w:rsidRPr="000F6831">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1DF3AC36" w14:textId="590A794C" w:rsidR="00B221AE" w:rsidRPr="00565134"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99383739"/>
      <w:bookmarkEnd w:id="11"/>
      <w:permStart w:id="1569089648" w:edGrp="everyone"/>
      <w:r w:rsidRPr="00565134">
        <w:rPr>
          <w:rFonts w:ascii="Arial" w:hAnsi="Arial" w:cs="Arial"/>
          <w:sz w:val="22"/>
          <w:szCs w:val="22"/>
        </w:rPr>
        <w:t>parengti deklaraciją apie statybos užbaigimą ir pateikti ją tvirtinti bei įregistruoti ją Lietuvos Respublikos statybos įstatymo nustatyta tvarka.</w:t>
      </w:r>
      <w:bookmarkEnd w:id="12"/>
    </w:p>
    <w:permEnd w:id="1569089648"/>
    <w:p w14:paraId="2822593A" w14:textId="78582C2B" w:rsidR="00B221AE" w:rsidRPr="000F683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6245B7">
        <w:rPr>
          <w:rFonts w:ascii="Arial" w:hAnsi="Arial" w:cs="Arial"/>
          <w:sz w:val="22"/>
          <w:szCs w:val="22"/>
        </w:rPr>
        <w:fldChar w:fldCharType="begin"/>
      </w:r>
      <w:r w:rsidRPr="006245B7">
        <w:rPr>
          <w:rFonts w:ascii="Arial" w:hAnsi="Arial" w:cs="Arial"/>
          <w:sz w:val="22"/>
          <w:szCs w:val="22"/>
        </w:rPr>
        <w:instrText xml:space="preserve"> REF _Ref503867014 \r \h  \* MERGEFORMAT </w:instrText>
      </w:r>
      <w:r w:rsidRPr="006245B7">
        <w:rPr>
          <w:rFonts w:ascii="Arial" w:hAnsi="Arial" w:cs="Arial"/>
          <w:sz w:val="22"/>
          <w:szCs w:val="22"/>
        </w:rPr>
      </w:r>
      <w:r w:rsidRPr="006245B7">
        <w:rPr>
          <w:rFonts w:ascii="Arial" w:hAnsi="Arial" w:cs="Arial"/>
          <w:sz w:val="22"/>
          <w:szCs w:val="22"/>
        </w:rPr>
        <w:fldChar w:fldCharType="separate"/>
      </w:r>
      <w:r w:rsidR="003E406D">
        <w:rPr>
          <w:rFonts w:ascii="Arial" w:hAnsi="Arial" w:cs="Arial"/>
          <w:sz w:val="22"/>
          <w:szCs w:val="22"/>
        </w:rPr>
        <w:t>9.1</w:t>
      </w:r>
      <w:r w:rsidRPr="006245B7">
        <w:rPr>
          <w:rFonts w:ascii="Arial" w:hAnsi="Arial" w:cs="Arial"/>
          <w:sz w:val="22"/>
          <w:szCs w:val="22"/>
        </w:rPr>
        <w:fldChar w:fldCharType="end"/>
      </w:r>
      <w:r w:rsidRPr="006245B7">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4A2C535D" w:rsidR="00B221AE" w:rsidRPr="000F683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6245B7">
        <w:rPr>
          <w:rFonts w:ascii="Arial" w:hAnsi="Arial" w:cs="Arial"/>
          <w:sz w:val="22"/>
          <w:szCs w:val="22"/>
        </w:rPr>
        <w:fldChar w:fldCharType="begin"/>
      </w:r>
      <w:r w:rsidRPr="006245B7">
        <w:rPr>
          <w:rFonts w:ascii="Arial" w:hAnsi="Arial" w:cs="Arial"/>
          <w:sz w:val="22"/>
          <w:szCs w:val="22"/>
        </w:rPr>
        <w:instrText xml:space="preserve"> REF _Ref524525990 \r \h  \* MERGEFORMAT </w:instrText>
      </w:r>
      <w:r w:rsidRPr="006245B7">
        <w:rPr>
          <w:rFonts w:ascii="Arial" w:hAnsi="Arial" w:cs="Arial"/>
          <w:sz w:val="22"/>
          <w:szCs w:val="22"/>
        </w:rPr>
      </w:r>
      <w:r w:rsidRPr="006245B7">
        <w:rPr>
          <w:rFonts w:ascii="Arial" w:hAnsi="Arial" w:cs="Arial"/>
          <w:sz w:val="22"/>
          <w:szCs w:val="22"/>
        </w:rPr>
        <w:fldChar w:fldCharType="separate"/>
      </w:r>
      <w:r w:rsidR="008E4AA3">
        <w:rPr>
          <w:rFonts w:ascii="Arial" w:hAnsi="Arial" w:cs="Arial"/>
          <w:sz w:val="22"/>
          <w:szCs w:val="22"/>
        </w:rPr>
        <w:t>9.2</w:t>
      </w:r>
      <w:r w:rsidRPr="006245B7">
        <w:rPr>
          <w:rFonts w:ascii="Arial" w:hAnsi="Arial" w:cs="Arial"/>
          <w:sz w:val="22"/>
          <w:szCs w:val="22"/>
        </w:rPr>
        <w:fldChar w:fldCharType="end"/>
      </w:r>
      <w:r w:rsidRPr="006245B7">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6245B7">
        <w:rPr>
          <w:rFonts w:ascii="Arial" w:hAnsi="Arial" w:cs="Arial"/>
          <w:sz w:val="22"/>
          <w:szCs w:val="22"/>
        </w:rPr>
        <w:fldChar w:fldCharType="begin"/>
      </w:r>
      <w:r w:rsidRPr="006245B7">
        <w:rPr>
          <w:rFonts w:ascii="Arial" w:hAnsi="Arial" w:cs="Arial"/>
          <w:sz w:val="22"/>
          <w:szCs w:val="22"/>
        </w:rPr>
        <w:instrText xml:space="preserve"> REF _Ref4510128 \r \h  \* MERGEFORMAT </w:instrText>
      </w:r>
      <w:r w:rsidRPr="006245B7">
        <w:rPr>
          <w:rFonts w:ascii="Arial" w:hAnsi="Arial" w:cs="Arial"/>
          <w:sz w:val="22"/>
          <w:szCs w:val="22"/>
        </w:rPr>
      </w:r>
      <w:r w:rsidRPr="006245B7">
        <w:rPr>
          <w:rFonts w:ascii="Arial" w:hAnsi="Arial" w:cs="Arial"/>
          <w:sz w:val="22"/>
          <w:szCs w:val="22"/>
        </w:rPr>
        <w:fldChar w:fldCharType="separate"/>
      </w:r>
      <w:r w:rsidR="008E4AA3">
        <w:rPr>
          <w:rFonts w:ascii="Arial" w:hAnsi="Arial" w:cs="Arial"/>
          <w:sz w:val="22"/>
          <w:szCs w:val="22"/>
        </w:rPr>
        <w:t>9.1</w:t>
      </w:r>
      <w:r w:rsidRPr="006245B7">
        <w:rPr>
          <w:rFonts w:ascii="Arial" w:hAnsi="Arial" w:cs="Arial"/>
          <w:sz w:val="22"/>
          <w:szCs w:val="22"/>
        </w:rPr>
        <w:fldChar w:fldCharType="end"/>
      </w:r>
      <w:r w:rsidRPr="006245B7">
        <w:rPr>
          <w:rFonts w:ascii="Arial" w:hAnsi="Arial" w:cs="Arial"/>
          <w:sz w:val="22"/>
          <w:szCs w:val="22"/>
        </w:rPr>
        <w:t>-</w:t>
      </w:r>
      <w:r w:rsidRPr="006245B7">
        <w:rPr>
          <w:rFonts w:ascii="Arial" w:hAnsi="Arial" w:cs="Arial"/>
          <w:sz w:val="22"/>
          <w:szCs w:val="22"/>
        </w:rPr>
        <w:fldChar w:fldCharType="begin"/>
      </w:r>
      <w:r w:rsidRPr="006245B7">
        <w:rPr>
          <w:rFonts w:ascii="Arial" w:hAnsi="Arial" w:cs="Arial"/>
          <w:sz w:val="22"/>
          <w:szCs w:val="22"/>
        </w:rPr>
        <w:instrText xml:space="preserve"> REF _Ref520276088 \r \h  \* MERGEFORMAT </w:instrText>
      </w:r>
      <w:r w:rsidRPr="006245B7">
        <w:rPr>
          <w:rFonts w:ascii="Arial" w:hAnsi="Arial" w:cs="Arial"/>
          <w:sz w:val="22"/>
          <w:szCs w:val="22"/>
        </w:rPr>
      </w:r>
      <w:r w:rsidRPr="006245B7">
        <w:rPr>
          <w:rFonts w:ascii="Arial" w:hAnsi="Arial" w:cs="Arial"/>
          <w:sz w:val="22"/>
          <w:szCs w:val="22"/>
        </w:rPr>
        <w:fldChar w:fldCharType="separate"/>
      </w:r>
      <w:r w:rsidR="008E4AA3">
        <w:rPr>
          <w:rFonts w:ascii="Arial" w:hAnsi="Arial" w:cs="Arial"/>
          <w:sz w:val="22"/>
          <w:szCs w:val="22"/>
        </w:rPr>
        <w:t>9.3</w:t>
      </w:r>
      <w:r w:rsidRPr="006245B7">
        <w:rPr>
          <w:rFonts w:ascii="Arial" w:hAnsi="Arial" w:cs="Arial"/>
          <w:sz w:val="22"/>
          <w:szCs w:val="22"/>
        </w:rPr>
        <w:fldChar w:fldCharType="end"/>
      </w:r>
      <w:r w:rsidRPr="006245B7">
        <w:rPr>
          <w:rFonts w:ascii="Arial" w:hAnsi="Arial" w:cs="Arial"/>
          <w:sz w:val="22"/>
          <w:szCs w:val="22"/>
        </w:rPr>
        <w:t xml:space="preserve"> papunkčiuose </w:t>
      </w:r>
      <w:permEnd w:id="1845045126"/>
      <w:r w:rsidRPr="000F6831">
        <w:rPr>
          <w:rFonts w:ascii="Arial" w:hAnsi="Arial" w:cs="Arial"/>
          <w:sz w:val="22"/>
          <w:szCs w:val="22"/>
        </w:rPr>
        <w:t xml:space="preserve">kartu vadinami Darbais. </w:t>
      </w:r>
    </w:p>
    <w:p w14:paraId="68B33042" w14:textId="26F0A82C" w:rsidR="00B221AE" w:rsidRPr="006245B7"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6245B7">
        <w:rPr>
          <w:rFonts w:ascii="Arial" w:hAnsi="Arial" w:cs="Arial"/>
          <w:sz w:val="22"/>
          <w:szCs w:val="22"/>
        </w:rPr>
        <w:t xml:space="preserve">Rangovo įsipareigojimai, apibrėžti Sutarties </w:t>
      </w:r>
      <w:r w:rsidR="00D312A0" w:rsidRPr="006245B7">
        <w:rPr>
          <w:rFonts w:ascii="Arial" w:hAnsi="Arial" w:cs="Arial"/>
          <w:sz w:val="22"/>
          <w:szCs w:val="22"/>
        </w:rPr>
        <w:fldChar w:fldCharType="begin"/>
      </w:r>
      <w:r w:rsidR="00D312A0" w:rsidRPr="006245B7">
        <w:rPr>
          <w:rFonts w:ascii="Arial" w:hAnsi="Arial" w:cs="Arial"/>
          <w:sz w:val="22"/>
          <w:szCs w:val="22"/>
        </w:rPr>
        <w:instrText xml:space="preserve"> REF _Ref99383739 \r \h </w:instrText>
      </w:r>
      <w:r w:rsidR="000F6831" w:rsidRPr="006245B7">
        <w:rPr>
          <w:rFonts w:ascii="Arial" w:hAnsi="Arial" w:cs="Arial"/>
          <w:sz w:val="22"/>
          <w:szCs w:val="22"/>
        </w:rPr>
        <w:instrText xml:space="preserve"> \* MERGEFORMAT </w:instrText>
      </w:r>
      <w:r w:rsidR="00D312A0" w:rsidRPr="006245B7">
        <w:rPr>
          <w:rFonts w:ascii="Arial" w:hAnsi="Arial" w:cs="Arial"/>
          <w:sz w:val="22"/>
          <w:szCs w:val="22"/>
        </w:rPr>
      </w:r>
      <w:r w:rsidR="00D312A0" w:rsidRPr="006245B7">
        <w:rPr>
          <w:rFonts w:ascii="Arial" w:hAnsi="Arial" w:cs="Arial"/>
          <w:sz w:val="22"/>
          <w:szCs w:val="22"/>
        </w:rPr>
        <w:fldChar w:fldCharType="separate"/>
      </w:r>
      <w:r w:rsidR="008E4AA3">
        <w:rPr>
          <w:rFonts w:ascii="Arial" w:hAnsi="Arial" w:cs="Arial"/>
          <w:sz w:val="22"/>
          <w:szCs w:val="22"/>
        </w:rPr>
        <w:t>9.4</w:t>
      </w:r>
      <w:r w:rsidR="00D312A0" w:rsidRPr="006245B7">
        <w:rPr>
          <w:rFonts w:ascii="Arial" w:hAnsi="Arial" w:cs="Arial"/>
          <w:sz w:val="22"/>
          <w:szCs w:val="22"/>
        </w:rPr>
        <w:fldChar w:fldCharType="end"/>
      </w:r>
      <w:r w:rsidRPr="006245B7">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6245B7">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6245B7">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5A8C6B5D"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655D91">
        <w:rPr>
          <w:rFonts w:ascii="Arial" w:hAnsi="Arial" w:cs="Arial"/>
          <w:sz w:val="22"/>
          <w:szCs w:val="22"/>
        </w:rPr>
        <w:t xml:space="preserve">Pradinė Sutarties vertė bus lygi laimėjusio tiekėjo pasiūlymo kainai be PVM, apskaičiuotai sudauginus darbų kiekius iš laimėjusio tiekėjo pasiūlytų įkainių: ................ </w:t>
      </w:r>
      <w:r w:rsidRPr="00977109">
        <w:rPr>
          <w:rFonts w:ascii="Arial" w:hAnsi="Arial" w:cs="Arial"/>
          <w:color w:val="FF0000"/>
          <w:sz w:val="22"/>
          <w:szCs w:val="22"/>
        </w:rPr>
        <w:t>([įrašyti sumą žodžiais])</w:t>
      </w:r>
      <w:r w:rsidRPr="00655D91">
        <w:rPr>
          <w:rFonts w:ascii="Arial" w:hAnsi="Arial" w:cs="Arial"/>
          <w:sz w:val="22"/>
          <w:szCs w:val="22"/>
        </w:rPr>
        <w:t xml:space="preserve"> EUR be PVM, 21 proc. PVM yra </w:t>
      </w:r>
      <w:r w:rsidRPr="000F6831">
        <w:rPr>
          <w:rFonts w:ascii="Arial" w:hAnsi="Arial" w:cs="Arial"/>
          <w:color w:val="FF0000"/>
          <w:sz w:val="22"/>
          <w:szCs w:val="22"/>
        </w:rPr>
        <w:t xml:space="preserve">......................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 reikalingų pirkimo </w:t>
      </w:r>
      <w:r w:rsidR="00A0373C">
        <w:rPr>
          <w:rFonts w:ascii="Arial" w:hAnsi="Arial" w:cs="Arial"/>
          <w:bCs/>
          <w:sz w:val="22"/>
          <w:szCs w:val="22"/>
        </w:rPr>
        <w:t>S</w:t>
      </w:r>
      <w:r w:rsidR="00A0373C" w:rsidRPr="00EB42CB">
        <w:rPr>
          <w:rFonts w:ascii="Arial" w:hAnsi="Arial" w:cs="Arial"/>
          <w:bCs/>
          <w:sz w:val="22"/>
          <w:szCs w:val="22"/>
        </w:rPr>
        <w:t>utarčiai tinkamai įvykdyti.</w:t>
      </w:r>
    </w:p>
    <w:p w14:paraId="3EE0967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08529B0F"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6B64923F"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6B972F00"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77109">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9A362A">
      <w:pPr>
        <w:pStyle w:val="ListParagraph"/>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9A362A">
      <w:pPr>
        <w:pStyle w:val="ListParagraph"/>
        <w:numPr>
          <w:ilvl w:val="3"/>
          <w:numId w:val="9"/>
        </w:numPr>
        <w:tabs>
          <w:tab w:val="left" w:pos="1134"/>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9A362A">
      <w:pPr>
        <w:pStyle w:val="ListParagraph"/>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9A362A">
      <w:pPr>
        <w:pStyle w:val="ListParagraph"/>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9A362A">
      <w:pPr>
        <w:pStyle w:val="ListParagraph"/>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629713D7" w:rsidR="00B221AE" w:rsidRPr="000F6831" w:rsidRDefault="00B221AE" w:rsidP="009A362A">
      <w:pPr>
        <w:pStyle w:val="ListParagraph"/>
        <w:numPr>
          <w:ilvl w:val="4"/>
          <w:numId w:val="9"/>
        </w:numPr>
        <w:tabs>
          <w:tab w:val="left" w:pos="1560"/>
          <w:tab w:val="left" w:pos="1843"/>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2283D781" w14:textId="12877662" w:rsidR="00B221AE" w:rsidRPr="000F6831" w:rsidRDefault="00977109" w:rsidP="009A362A">
      <w:pPr>
        <w:pStyle w:val="ListParagraph"/>
        <w:numPr>
          <w:ilvl w:val="4"/>
          <w:numId w:val="9"/>
        </w:numPr>
        <w:tabs>
          <w:tab w:val="left" w:pos="1560"/>
          <w:tab w:val="left" w:pos="1843"/>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9A362A">
      <w:pPr>
        <w:pStyle w:val="ListParagraph"/>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Pagal temą;</w:t>
      </w:r>
    </w:p>
    <w:p w14:paraId="08F70BBC" w14:textId="77777777" w:rsidR="00B221AE" w:rsidRPr="000F6831" w:rsidRDefault="00B221AE" w:rsidP="009A362A">
      <w:pPr>
        <w:pStyle w:val="ListParagraph"/>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9A362A">
      <w:pPr>
        <w:pStyle w:val="ListParagraph"/>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9A362A">
      <w:pPr>
        <w:pStyle w:val="ListParagraph"/>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9A362A">
      <w:pPr>
        <w:pStyle w:val="ListParagraph"/>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2DCBE456" w:rsidR="00B221AE" w:rsidRPr="000F6831" w:rsidRDefault="00B221AE" w:rsidP="009A362A">
      <w:pPr>
        <w:pStyle w:val="ListParagraph"/>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9A362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9A362A">
      <w:pPr>
        <w:pStyle w:val="ListParagraph"/>
        <w:numPr>
          <w:ilvl w:val="4"/>
          <w:numId w:val="9"/>
        </w:numPr>
        <w:tabs>
          <w:tab w:val="left" w:pos="1843"/>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9A362A">
      <w:pPr>
        <w:pStyle w:val="ListParagraph"/>
        <w:numPr>
          <w:ilvl w:val="4"/>
          <w:numId w:val="9"/>
        </w:numPr>
        <w:tabs>
          <w:tab w:val="left" w:pos="1843"/>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25C65A4C" w:rsidR="00B221AE" w:rsidRPr="000F6831" w:rsidRDefault="00B221AE" w:rsidP="009A362A">
      <w:pPr>
        <w:pStyle w:val="ListParagraph"/>
        <w:numPr>
          <w:ilvl w:val="4"/>
          <w:numId w:val="9"/>
        </w:numPr>
        <w:tabs>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977109">
        <w:rPr>
          <w:rFonts w:ascii="Arial" w:hAnsi="Arial" w:cs="Arial"/>
          <w:sz w:val="22"/>
          <w:szCs w:val="22"/>
        </w:rPr>
        <w:t xml:space="preserve">Inžineriniais statiniai → </w:t>
      </w:r>
      <w:r w:rsidRPr="000F6831">
        <w:rPr>
          <w:rFonts w:ascii="Arial" w:hAnsi="Arial" w:cs="Arial"/>
          <w:sz w:val="22"/>
          <w:szCs w:val="22"/>
        </w:rPr>
        <w:t>Keliai ir gatvės;</w:t>
      </w:r>
    </w:p>
    <w:p w14:paraId="04F95A31" w14:textId="77777777" w:rsidR="00B221AE" w:rsidRPr="000F6831" w:rsidRDefault="00B221AE" w:rsidP="009A362A">
      <w:pPr>
        <w:pStyle w:val="ListParagraph"/>
        <w:numPr>
          <w:ilvl w:val="4"/>
          <w:numId w:val="9"/>
        </w:numPr>
        <w:tabs>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77777777"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įkainių (atitinkamai –ir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6245B7">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28DB4EE9"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006245B7" w:rsidRPr="006245B7">
        <w:rPr>
          <w:rFonts w:ascii="Arial" w:hAnsi="Arial" w:cs="Arial"/>
          <w:sz w:val="22"/>
          <w:szCs w:val="22"/>
        </w:rPr>
        <w:t>9</w:t>
      </w:r>
      <w:r w:rsidRPr="000F6831">
        <w:rPr>
          <w:rFonts w:ascii="Arial" w:hAnsi="Arial" w:cs="Arial"/>
          <w:color w:val="FF0000"/>
          <w:sz w:val="22"/>
          <w:szCs w:val="22"/>
        </w:rPr>
        <w:t xml:space="preserve">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Start w:id="29" w:name="_Ref63759201"/>
      <w:bookmarkStart w:id="30" w:name="_Ref504138348"/>
      <w:bookmarkEnd w:id="24"/>
      <w:bookmarkEnd w:id="25"/>
      <w:bookmarkEnd w:id="26"/>
      <w:bookmarkEnd w:id="27"/>
      <w:permStart w:id="1933396966" w:edGrp="everyone"/>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41327A66"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8E4AA3">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565134">
        <w:rPr>
          <w:rFonts w:ascii="Arial" w:hAnsi="Arial" w:cs="Arial"/>
          <w:sz w:val="22"/>
          <w:szCs w:val="22"/>
        </w:rPr>
        <w:t xml:space="preserve">papunktyje, </w:t>
      </w:r>
      <w:r w:rsidRPr="000F6831">
        <w:rPr>
          <w:rFonts w:ascii="Arial" w:hAnsi="Arial" w:cs="Arial"/>
          <w:sz w:val="22"/>
          <w:szCs w:val="22"/>
        </w:rPr>
        <w:t xml:space="preserve">baigia per </w:t>
      </w:r>
      <w:r w:rsidR="00565134" w:rsidRPr="00565134">
        <w:rPr>
          <w:rFonts w:ascii="Arial" w:hAnsi="Arial" w:cs="Arial"/>
          <w:sz w:val="22"/>
          <w:szCs w:val="22"/>
        </w:rPr>
        <w:t>2</w:t>
      </w:r>
      <w:r w:rsidR="00565134">
        <w:rPr>
          <w:rFonts w:ascii="Arial" w:hAnsi="Arial" w:cs="Arial"/>
          <w:color w:val="FF0000"/>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5F8A145F"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565134">
        <w:rPr>
          <w:rFonts w:ascii="Arial" w:hAnsi="Arial" w:cs="Arial"/>
          <w:sz w:val="22"/>
          <w:szCs w:val="22"/>
        </w:rPr>
        <w:fldChar w:fldCharType="begin"/>
      </w:r>
      <w:r w:rsidR="008D6244" w:rsidRPr="00565134">
        <w:rPr>
          <w:rFonts w:ascii="Arial" w:hAnsi="Arial" w:cs="Arial"/>
          <w:sz w:val="22"/>
          <w:szCs w:val="22"/>
        </w:rPr>
        <w:instrText xml:space="preserve"> REF _Ref90650732 \r \h  \* MERGEFORMAT </w:instrText>
      </w:r>
      <w:r w:rsidR="008D6244" w:rsidRPr="00565134">
        <w:rPr>
          <w:rFonts w:ascii="Arial" w:hAnsi="Arial" w:cs="Arial"/>
          <w:sz w:val="22"/>
          <w:szCs w:val="22"/>
        </w:rPr>
      </w:r>
      <w:r w:rsidR="008D6244" w:rsidRPr="00565134">
        <w:rPr>
          <w:rFonts w:ascii="Arial" w:hAnsi="Arial" w:cs="Arial"/>
          <w:sz w:val="22"/>
          <w:szCs w:val="22"/>
        </w:rPr>
        <w:fldChar w:fldCharType="separate"/>
      </w:r>
      <w:r w:rsidR="008E4AA3">
        <w:rPr>
          <w:rFonts w:ascii="Arial" w:hAnsi="Arial" w:cs="Arial"/>
          <w:sz w:val="22"/>
          <w:szCs w:val="22"/>
        </w:rPr>
        <w:t>17</w:t>
      </w:r>
      <w:r w:rsidR="008D6244" w:rsidRPr="00565134">
        <w:rPr>
          <w:rFonts w:ascii="Arial" w:hAnsi="Arial" w:cs="Arial"/>
          <w:sz w:val="22"/>
          <w:szCs w:val="22"/>
        </w:rPr>
        <w:fldChar w:fldCharType="end"/>
      </w:r>
      <w:r w:rsidRPr="00565134">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1B2C4D75"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565134">
        <w:rPr>
          <w:rFonts w:ascii="Arial" w:hAnsi="Arial" w:cs="Arial"/>
          <w:sz w:val="22"/>
          <w:szCs w:val="22"/>
        </w:rPr>
        <w:fldChar w:fldCharType="begin"/>
      </w:r>
      <w:r w:rsidR="008D6244" w:rsidRPr="00565134">
        <w:rPr>
          <w:rFonts w:ascii="Arial" w:hAnsi="Arial" w:cs="Arial"/>
          <w:sz w:val="22"/>
          <w:szCs w:val="22"/>
        </w:rPr>
        <w:instrText xml:space="preserve"> REF _Ref4510128 \r \h  \* MERGEFORMAT </w:instrText>
      </w:r>
      <w:r w:rsidR="008D6244" w:rsidRPr="00565134">
        <w:rPr>
          <w:rFonts w:ascii="Arial" w:hAnsi="Arial" w:cs="Arial"/>
          <w:sz w:val="22"/>
          <w:szCs w:val="22"/>
        </w:rPr>
      </w:r>
      <w:r w:rsidR="008D6244" w:rsidRPr="00565134">
        <w:rPr>
          <w:rFonts w:ascii="Arial" w:hAnsi="Arial" w:cs="Arial"/>
          <w:sz w:val="22"/>
          <w:szCs w:val="22"/>
        </w:rPr>
        <w:fldChar w:fldCharType="separate"/>
      </w:r>
      <w:r w:rsidR="008E4AA3">
        <w:rPr>
          <w:rFonts w:ascii="Arial" w:hAnsi="Arial" w:cs="Arial"/>
          <w:sz w:val="22"/>
          <w:szCs w:val="22"/>
        </w:rPr>
        <w:t>9.1</w:t>
      </w:r>
      <w:r w:rsidR="008D6244" w:rsidRPr="00565134">
        <w:rPr>
          <w:rFonts w:ascii="Arial" w:hAnsi="Arial" w:cs="Arial"/>
          <w:sz w:val="22"/>
          <w:szCs w:val="22"/>
        </w:rPr>
        <w:fldChar w:fldCharType="end"/>
      </w:r>
      <w:r w:rsidRPr="00565134">
        <w:rPr>
          <w:rFonts w:ascii="Arial" w:hAnsi="Arial" w:cs="Arial"/>
          <w:sz w:val="22"/>
          <w:szCs w:val="22"/>
        </w:rPr>
        <w:t xml:space="preserve">, </w:t>
      </w:r>
      <w:r w:rsidR="008D6244" w:rsidRPr="00565134">
        <w:rPr>
          <w:rFonts w:ascii="Arial" w:hAnsi="Arial" w:cs="Arial"/>
          <w:sz w:val="22"/>
          <w:szCs w:val="22"/>
        </w:rPr>
        <w:fldChar w:fldCharType="begin"/>
      </w:r>
      <w:r w:rsidR="008D6244" w:rsidRPr="00565134">
        <w:rPr>
          <w:rFonts w:ascii="Arial" w:hAnsi="Arial" w:cs="Arial"/>
          <w:sz w:val="22"/>
          <w:szCs w:val="22"/>
        </w:rPr>
        <w:instrText xml:space="preserve"> REF _Ref520276088 \r \h </w:instrText>
      </w:r>
      <w:r w:rsidR="00932FCB" w:rsidRPr="00565134">
        <w:rPr>
          <w:rFonts w:ascii="Arial" w:hAnsi="Arial" w:cs="Arial"/>
          <w:sz w:val="22"/>
          <w:szCs w:val="22"/>
        </w:rPr>
        <w:instrText xml:space="preserve"> \* MERGEFORMAT </w:instrText>
      </w:r>
      <w:r w:rsidR="008D6244" w:rsidRPr="00565134">
        <w:rPr>
          <w:rFonts w:ascii="Arial" w:hAnsi="Arial" w:cs="Arial"/>
          <w:sz w:val="22"/>
          <w:szCs w:val="22"/>
        </w:rPr>
      </w:r>
      <w:r w:rsidR="008D6244" w:rsidRPr="00565134">
        <w:rPr>
          <w:rFonts w:ascii="Arial" w:hAnsi="Arial" w:cs="Arial"/>
          <w:sz w:val="22"/>
          <w:szCs w:val="22"/>
        </w:rPr>
        <w:fldChar w:fldCharType="separate"/>
      </w:r>
      <w:r w:rsidR="008E4AA3">
        <w:rPr>
          <w:rFonts w:ascii="Arial" w:hAnsi="Arial" w:cs="Arial"/>
          <w:sz w:val="22"/>
          <w:szCs w:val="22"/>
        </w:rPr>
        <w:t>9.3</w:t>
      </w:r>
      <w:r w:rsidR="008D6244" w:rsidRPr="00565134">
        <w:rPr>
          <w:rFonts w:ascii="Arial" w:hAnsi="Arial" w:cs="Arial"/>
          <w:sz w:val="22"/>
          <w:szCs w:val="22"/>
        </w:rPr>
        <w:fldChar w:fldCharType="end"/>
      </w:r>
      <w:r w:rsidR="008D6244" w:rsidRPr="00565134">
        <w:rPr>
          <w:rFonts w:ascii="Arial" w:hAnsi="Arial" w:cs="Arial"/>
          <w:sz w:val="22"/>
          <w:szCs w:val="22"/>
        </w:rPr>
        <w:t xml:space="preserve"> </w:t>
      </w:r>
      <w:r w:rsidRPr="00565134">
        <w:rPr>
          <w:rFonts w:ascii="Arial" w:hAnsi="Arial" w:cs="Arial"/>
          <w:sz w:val="22"/>
          <w:szCs w:val="22"/>
        </w:rPr>
        <w:t xml:space="preserve">ir </w:t>
      </w:r>
      <w:r w:rsidR="00D312A0" w:rsidRPr="00565134">
        <w:rPr>
          <w:rFonts w:ascii="Arial" w:hAnsi="Arial" w:cs="Arial"/>
          <w:sz w:val="22"/>
          <w:szCs w:val="22"/>
        </w:rPr>
        <w:fldChar w:fldCharType="begin"/>
      </w:r>
      <w:r w:rsidR="00D312A0" w:rsidRPr="00565134">
        <w:rPr>
          <w:rFonts w:ascii="Arial" w:hAnsi="Arial" w:cs="Arial"/>
          <w:sz w:val="22"/>
          <w:szCs w:val="22"/>
        </w:rPr>
        <w:instrText xml:space="preserve"> REF _Ref99383739 \r \h </w:instrText>
      </w:r>
      <w:r w:rsidR="000F6831" w:rsidRPr="00565134">
        <w:rPr>
          <w:rFonts w:ascii="Arial" w:hAnsi="Arial" w:cs="Arial"/>
          <w:sz w:val="22"/>
          <w:szCs w:val="22"/>
        </w:rPr>
        <w:instrText xml:space="preserve"> \* MERGEFORMAT </w:instrText>
      </w:r>
      <w:r w:rsidR="00D312A0" w:rsidRPr="00565134">
        <w:rPr>
          <w:rFonts w:ascii="Arial" w:hAnsi="Arial" w:cs="Arial"/>
          <w:sz w:val="22"/>
          <w:szCs w:val="22"/>
        </w:rPr>
      </w:r>
      <w:r w:rsidR="00D312A0" w:rsidRPr="00565134">
        <w:rPr>
          <w:rFonts w:ascii="Arial" w:hAnsi="Arial" w:cs="Arial"/>
          <w:sz w:val="22"/>
          <w:szCs w:val="22"/>
        </w:rPr>
        <w:fldChar w:fldCharType="separate"/>
      </w:r>
      <w:r w:rsidR="008E4AA3">
        <w:rPr>
          <w:rFonts w:ascii="Arial" w:hAnsi="Arial" w:cs="Arial"/>
          <w:sz w:val="22"/>
          <w:szCs w:val="22"/>
        </w:rPr>
        <w:t>9.4</w:t>
      </w:r>
      <w:r w:rsidR="00D312A0" w:rsidRPr="00565134">
        <w:rPr>
          <w:rFonts w:ascii="Arial" w:hAnsi="Arial" w:cs="Arial"/>
          <w:sz w:val="22"/>
          <w:szCs w:val="22"/>
        </w:rPr>
        <w:fldChar w:fldCharType="end"/>
      </w:r>
      <w:r w:rsidR="008D6244" w:rsidRPr="00565134">
        <w:rPr>
          <w:rFonts w:ascii="Arial" w:hAnsi="Arial" w:cs="Arial"/>
          <w:sz w:val="22"/>
          <w:szCs w:val="22"/>
        </w:rPr>
        <w:t xml:space="preserve"> </w:t>
      </w:r>
      <w:r w:rsidRPr="00565134">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8E4AA3">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3B95DFAA"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8E4AA3">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6686E8DB"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02A42103"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3D2118E4"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24CF93FD"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565134">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Heading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565134">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w:t>
      </w:r>
      <w:r w:rsidRPr="000F6831">
        <w:rPr>
          <w:rFonts w:ascii="Arial" w:hAnsi="Arial" w:cs="Arial"/>
          <w:sz w:val="22"/>
          <w:szCs w:val="22"/>
          <w:lang w:eastAsia="lt-LT"/>
        </w:rPr>
        <w:lastRenderedPageBreak/>
        <w:t xml:space="preserve">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29655722"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056307B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2FCB5D0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1B0B1F0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7AFF811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55C939B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w:t>
      </w:r>
      <w:r w:rsidRPr="000F6831">
        <w:rPr>
          <w:rFonts w:ascii="Arial" w:hAnsi="Arial" w:cs="Arial"/>
          <w:sz w:val="22"/>
          <w:szCs w:val="22"/>
          <w:lang w:eastAsia="lt-LT"/>
        </w:rPr>
        <w:lastRenderedPageBreak/>
        <w:t xml:space="preserve">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22239AB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507161489"/>
      <w:r w:rsidRPr="000F6831">
        <w:rPr>
          <w:rFonts w:ascii="Arial" w:hAnsi="Arial" w:cs="Arial"/>
          <w:sz w:val="22"/>
          <w:szCs w:val="22"/>
          <w:lang w:eastAsia="lt-LT"/>
        </w:rPr>
        <w:t xml:space="preserve">Rangovas gali pradėti </w:t>
      </w:r>
      <w:r w:rsidRPr="000F6831">
        <w:rPr>
          <w:rFonts w:ascii="Arial" w:hAnsi="Arial" w:cs="Arial"/>
          <w:sz w:val="22"/>
          <w:szCs w:val="22"/>
        </w:rPr>
        <w:t>statybos darbus tik</w:t>
      </w:r>
      <w:permStart w:id="1972527339" w:edGrp="everyone"/>
      <w:r w:rsidR="00D81C00">
        <w:rPr>
          <w:rFonts w:ascii="Arial" w:hAnsi="Arial" w:cs="Arial"/>
          <w:sz w:val="22"/>
          <w:szCs w:val="22"/>
        </w:rPr>
        <w:t xml:space="preserve">: </w:t>
      </w:r>
      <w:r w:rsidRPr="000F6831">
        <w:rPr>
          <w:rFonts w:ascii="Arial" w:hAnsi="Arial" w:cs="Arial"/>
          <w:sz w:val="22"/>
          <w:szCs w:val="22"/>
        </w:rPr>
        <w:t>p</w:t>
      </w:r>
      <w:permEnd w:id="1972527339"/>
      <w:r w:rsidRPr="000F6831">
        <w:rPr>
          <w:rFonts w:ascii="Arial" w:hAnsi="Arial" w:cs="Arial"/>
          <w:sz w:val="22"/>
          <w:szCs w:val="22"/>
        </w:rPr>
        <w:t>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1"/>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2"/>
      </w:r>
      <w:bookmarkEnd w:id="54"/>
      <w:r w:rsidR="009A362A">
        <w:rPr>
          <w:rFonts w:ascii="Arial" w:hAnsi="Arial" w:cs="Arial"/>
          <w:sz w:val="22"/>
          <w:szCs w:val="22"/>
        </w:rPr>
        <w:t>.</w:t>
      </w:r>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p>
    <w:p w14:paraId="414D12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prisiima atsakomybę už blogą medžiagų kokybę. </w:t>
      </w:r>
      <w:bookmarkEnd w:id="57"/>
      <w:r w:rsidRPr="000F6831">
        <w:rPr>
          <w:rFonts w:ascii="Arial" w:hAnsi="Arial" w:cs="Arial"/>
          <w:sz w:val="22"/>
          <w:szCs w:val="22"/>
          <w:lang w:eastAsia="lt-LT"/>
        </w:rPr>
        <w:t xml:space="preserve">Prieš Statybos darbų pradžią, tačiau ne vėliau kaip prieš </w:t>
      </w:r>
      <w:bookmarkStart w:id="59" w:name="_Hlk504403267"/>
      <w:permStart w:id="38298720" w:edGrp="everyone"/>
      <w:r w:rsidRPr="00DD6BC5">
        <w:rPr>
          <w:rFonts w:ascii="Arial" w:hAnsi="Arial" w:cs="Arial"/>
          <w:sz w:val="22"/>
          <w:szCs w:val="22"/>
          <w:lang w:eastAsia="lt-LT"/>
        </w:rPr>
        <w:t>2 (dvi)</w:t>
      </w:r>
      <w:bookmarkEnd w:id="59"/>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DD6BC5">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3C2F563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 xml:space="preserve">užtikrinamas patekimas į teritorijas, </w:t>
      </w:r>
      <w:r w:rsidRPr="000F6831">
        <w:rPr>
          <w:rFonts w:ascii="Arial" w:hAnsi="Arial" w:cs="Arial"/>
          <w:sz w:val="22"/>
          <w:szCs w:val="22"/>
        </w:rPr>
        <w:lastRenderedPageBreak/>
        <w:t>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DD6BC5">
        <w:rPr>
          <w:rFonts w:ascii="Arial" w:hAnsi="Arial" w:cs="Arial"/>
          <w:sz w:val="22"/>
          <w:szCs w:val="22"/>
        </w:rPr>
        <w:t>Laikotarpiu, kuris prasideda gruodžio 15 d. ir baigiasi kitų metų kovo 15 d. eismas turi būti organizuojamas rekonstruojamo</w:t>
      </w:r>
      <w:r w:rsidRPr="00DD6BC5">
        <w:rPr>
          <w:rFonts w:ascii="Arial" w:hAnsi="Arial" w:cs="Arial"/>
          <w:sz w:val="22"/>
          <w:szCs w:val="22"/>
          <w:lang w:eastAsia="lt-LT"/>
        </w:rPr>
        <w:t>/remontuojamo</w:t>
      </w:r>
      <w:r w:rsidRPr="00DD6BC5">
        <w:rPr>
          <w:rFonts w:ascii="Arial" w:hAnsi="Arial" w:cs="Arial"/>
          <w:sz w:val="22"/>
          <w:szCs w:val="22"/>
        </w:rPr>
        <w:t xml:space="preserve"> ruožo surištu sluoksniu, o ne apylanka.</w:t>
      </w:r>
      <w:bookmarkEnd w:id="60"/>
      <w:bookmarkEnd w:id="61"/>
      <w:permEnd w:id="1701719101"/>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2"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4D31480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C96C55">
        <w:rPr>
          <w:rFonts w:ascii="Arial" w:hAnsi="Arial" w:cs="Arial"/>
          <w:sz w:val="22"/>
          <w:szCs w:val="22"/>
          <w:lang w:eastAsia="lt-LT"/>
        </w:rPr>
        <w:t xml:space="preserve">Nr. </w:t>
      </w:r>
      <w:r w:rsidR="00C96C55" w:rsidRPr="00C96C55">
        <w:rPr>
          <w:rFonts w:ascii="Arial" w:hAnsi="Arial" w:cs="Arial"/>
          <w:sz w:val="22"/>
          <w:szCs w:val="22"/>
          <w:lang w:eastAsia="lt-LT"/>
        </w:rPr>
        <w:t>17</w:t>
      </w:r>
      <w:r w:rsidRPr="00C96C55">
        <w:rPr>
          <w:rFonts w:ascii="Arial" w:hAnsi="Arial" w:cs="Arial"/>
          <w:sz w:val="22"/>
          <w:szCs w:val="22"/>
          <w:lang w:eastAsia="lt-LT"/>
        </w:rPr>
        <w:t>).</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7EA7992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w:t>
      </w:r>
      <w:r w:rsidRPr="000F6831">
        <w:rPr>
          <w:rFonts w:ascii="Arial" w:hAnsi="Arial" w:cs="Arial"/>
          <w:sz w:val="22"/>
          <w:szCs w:val="22"/>
          <w:lang w:eastAsia="lt-LT"/>
        </w:rPr>
        <w:lastRenderedPageBreak/>
        <w:t xml:space="preserve">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3" w:name="_Ref4510202"/>
      <w:bookmarkStart w:id="74"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p>
    <w:p w14:paraId="407728D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5" w:name="_Hlk504403363"/>
      <w:bookmarkEnd w:id="74"/>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5"/>
    </w:p>
    <w:p w14:paraId="36675D22" w14:textId="11D6F8E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6"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yperlink"/>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6"/>
      <w:r w:rsidRPr="000F6831">
        <w:rPr>
          <w:rFonts w:ascii="Arial" w:hAnsi="Arial" w:cs="Arial"/>
          <w:sz w:val="22"/>
          <w:szCs w:val="22"/>
        </w:rPr>
        <w:t>.</w:t>
      </w:r>
    </w:p>
    <w:p w14:paraId="366CB9B1" w14:textId="60CBC08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0B8B502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DD6BC5">
        <w:rPr>
          <w:rFonts w:ascii="Arial" w:hAnsi="Arial" w:cs="Arial"/>
          <w:sz w:val="22"/>
          <w:szCs w:val="22"/>
        </w:rPr>
        <w:fldChar w:fldCharType="begin"/>
      </w:r>
      <w:r w:rsidR="00D312A0" w:rsidRPr="00DD6BC5">
        <w:rPr>
          <w:rFonts w:ascii="Arial" w:hAnsi="Arial" w:cs="Arial"/>
          <w:sz w:val="22"/>
          <w:szCs w:val="22"/>
        </w:rPr>
        <w:instrText xml:space="preserve"> REF _Ref99383739 \r \h </w:instrText>
      </w:r>
      <w:r w:rsidR="000F6831" w:rsidRPr="00DD6BC5">
        <w:rPr>
          <w:rFonts w:ascii="Arial" w:hAnsi="Arial" w:cs="Arial"/>
          <w:sz w:val="22"/>
          <w:szCs w:val="22"/>
        </w:rPr>
        <w:instrText xml:space="preserve"> \* MERGEFORMAT </w:instrText>
      </w:r>
      <w:r w:rsidR="00D312A0" w:rsidRPr="00DD6BC5">
        <w:rPr>
          <w:rFonts w:ascii="Arial" w:hAnsi="Arial" w:cs="Arial"/>
          <w:sz w:val="22"/>
          <w:szCs w:val="22"/>
        </w:rPr>
      </w:r>
      <w:r w:rsidR="00D312A0" w:rsidRPr="00DD6BC5">
        <w:rPr>
          <w:rFonts w:ascii="Arial" w:hAnsi="Arial" w:cs="Arial"/>
          <w:sz w:val="22"/>
          <w:szCs w:val="22"/>
        </w:rPr>
        <w:fldChar w:fldCharType="separate"/>
      </w:r>
      <w:r w:rsidR="008E4AA3">
        <w:rPr>
          <w:rFonts w:ascii="Arial" w:hAnsi="Arial" w:cs="Arial"/>
          <w:sz w:val="22"/>
          <w:szCs w:val="22"/>
        </w:rPr>
        <w:t>9.4</w:t>
      </w:r>
      <w:r w:rsidR="00D312A0" w:rsidRPr="00DD6BC5">
        <w:rPr>
          <w:rFonts w:ascii="Arial" w:hAnsi="Arial" w:cs="Arial"/>
          <w:sz w:val="22"/>
          <w:szCs w:val="22"/>
        </w:rPr>
        <w:fldChar w:fldCharType="end"/>
      </w:r>
      <w:r w:rsidRPr="00DD6BC5">
        <w:rPr>
          <w:rFonts w:ascii="Arial" w:hAnsi="Arial" w:cs="Arial"/>
          <w:sz w:val="22"/>
          <w:szCs w:val="22"/>
        </w:rPr>
        <w:t xml:space="preserve"> papunktyje </w:t>
      </w:r>
      <w:r w:rsidRPr="000F6831">
        <w:rPr>
          <w:rFonts w:ascii="Arial" w:hAnsi="Arial" w:cs="Arial"/>
          <w:sz w:val="22"/>
          <w:szCs w:val="22"/>
        </w:rPr>
        <w:t>numatytus įsipareigojimus.</w:t>
      </w:r>
    </w:p>
    <w:permEnd w:id="836965478"/>
    <w:p w14:paraId="58756D88"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3DB069B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138</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3E406D">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138</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ListParagraph"/>
        <w:tabs>
          <w:tab w:val="left" w:pos="993"/>
        </w:tabs>
        <w:ind w:left="0"/>
        <w:jc w:val="both"/>
        <w:rPr>
          <w:rFonts w:ascii="Arial" w:hAnsi="Arial" w:cs="Arial"/>
          <w:sz w:val="22"/>
          <w:szCs w:val="22"/>
        </w:rPr>
      </w:pPr>
    </w:p>
    <w:p w14:paraId="72E624F6"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ListParagraph"/>
        <w:tabs>
          <w:tab w:val="left" w:pos="993"/>
        </w:tabs>
        <w:ind w:left="0"/>
        <w:jc w:val="both"/>
        <w:rPr>
          <w:rFonts w:ascii="Arial" w:hAnsi="Arial" w:cs="Arial"/>
          <w:sz w:val="22"/>
          <w:szCs w:val="22"/>
        </w:rPr>
      </w:pPr>
    </w:p>
    <w:p w14:paraId="5C09DA2B" w14:textId="77777777" w:rsidR="00B221AE" w:rsidRPr="000F6831" w:rsidRDefault="00B221AE" w:rsidP="00B221AE">
      <w:pPr>
        <w:pStyle w:val="ListParagraph"/>
        <w:numPr>
          <w:ilvl w:val="0"/>
          <w:numId w:val="9"/>
        </w:numPr>
        <w:tabs>
          <w:tab w:val="left" w:pos="993"/>
        </w:tabs>
        <w:ind w:left="0" w:firstLine="567"/>
        <w:rPr>
          <w:rFonts w:ascii="Arial" w:hAnsi="Arial" w:cs="Arial"/>
          <w:sz w:val="22"/>
          <w:szCs w:val="22"/>
        </w:rPr>
      </w:pPr>
      <w:bookmarkStart w:id="77" w:name="_Hlk90649631"/>
      <w:r w:rsidRPr="000F6831">
        <w:rPr>
          <w:rFonts w:ascii="Arial" w:hAnsi="Arial" w:cs="Arial"/>
          <w:sz w:val="22"/>
          <w:szCs w:val="22"/>
        </w:rPr>
        <w:t>Atlikęs statybos darbus, Rangovas įsipareigoja:</w:t>
      </w:r>
      <w:bookmarkEnd w:id="77"/>
    </w:p>
    <w:p w14:paraId="010380B0" w14:textId="77777777" w:rsidR="00B221AE" w:rsidRPr="000F6831" w:rsidRDefault="00B221AE" w:rsidP="00B221AE">
      <w:pPr>
        <w:pStyle w:val="ListParagraph"/>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8"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8"/>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79" w:name="_Hlk90649650"/>
      <w:r w:rsidRPr="000F6831">
        <w:rPr>
          <w:rFonts w:ascii="Arial" w:hAnsi="Arial" w:cs="Arial"/>
          <w:sz w:val="22"/>
          <w:szCs w:val="22"/>
        </w:rPr>
        <w:t>suderinti parengtas arba atnaujintas kadastrinių matavimų bylas su Užsakovu.</w:t>
      </w:r>
      <w:bookmarkEnd w:id="79"/>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0" w:name="_Hlk90649656"/>
      <w:r w:rsidRPr="000F6831">
        <w:rPr>
          <w:rFonts w:ascii="Arial" w:hAnsi="Arial" w:cs="Arial"/>
          <w:sz w:val="22"/>
          <w:szCs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0"/>
    </w:p>
    <w:p w14:paraId="4C6210A6" w14:textId="3530E11D"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8E4AA3">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8E4AA3">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8E4AA3">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81"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ListParagraph"/>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phasis"/>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1"/>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2"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2"/>
      <w:r w:rsidRPr="000F6831">
        <w:rPr>
          <w:rStyle w:val="fontstyle01"/>
          <w:rFonts w:ascii="Arial" w:hAnsi="Arial" w:cs="Arial"/>
          <w:sz w:val="22"/>
          <w:szCs w:val="22"/>
        </w:rPr>
        <w:t>.</w:t>
      </w:r>
    </w:p>
    <w:p w14:paraId="2152BF65"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83"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3"/>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9A362A">
      <w:pPr>
        <w:pStyle w:val="BodyTextIndent3"/>
        <w:numPr>
          <w:ilvl w:val="0"/>
          <w:numId w:val="8"/>
        </w:numPr>
        <w:tabs>
          <w:tab w:val="left" w:pos="709"/>
        </w:tabs>
        <w:suppressAutoHyphens/>
        <w:ind w:left="0" w:firstLine="0"/>
        <w:jc w:val="center"/>
        <w:rPr>
          <w:rFonts w:ascii="Arial" w:hAnsi="Arial" w:cs="Arial"/>
          <w:b/>
          <w:sz w:val="22"/>
          <w:szCs w:val="22"/>
        </w:rPr>
      </w:pPr>
      <w:bookmarkStart w:id="84" w:name="_Ref483403377"/>
      <w:r w:rsidRPr="000F6831">
        <w:rPr>
          <w:rFonts w:ascii="Arial" w:hAnsi="Arial" w:cs="Arial"/>
          <w:b/>
          <w:sz w:val="22"/>
          <w:szCs w:val="22"/>
        </w:rPr>
        <w:t>ATSISKAITYMO TVARKA</w:t>
      </w:r>
      <w:bookmarkEnd w:id="84"/>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9A362A">
      <w:pPr>
        <w:pStyle w:val="NormalWeb"/>
        <w:numPr>
          <w:ilvl w:val="1"/>
          <w:numId w:val="9"/>
        </w:numPr>
        <w:tabs>
          <w:tab w:val="left" w:pos="709"/>
          <w:tab w:val="left" w:pos="851"/>
        </w:tabs>
        <w:ind w:left="0" w:firstLine="568"/>
        <w:jc w:val="both"/>
        <w:rPr>
          <w:rFonts w:ascii="Arial" w:hAnsi="Arial" w:cs="Arial"/>
          <w:sz w:val="22"/>
          <w:szCs w:val="22"/>
        </w:rPr>
      </w:pPr>
      <w:bookmarkStart w:id="85"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9A362A">
      <w:pPr>
        <w:pStyle w:val="NormalWeb"/>
        <w:numPr>
          <w:ilvl w:val="1"/>
          <w:numId w:val="9"/>
        </w:numPr>
        <w:tabs>
          <w:tab w:val="left" w:pos="709"/>
          <w:tab w:val="left" w:pos="851"/>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5"/>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6"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w:t>
      </w:r>
      <w:r w:rsidRPr="000F6831">
        <w:rPr>
          <w:rFonts w:ascii="Arial" w:hAnsi="Arial" w:cs="Arial"/>
          <w:sz w:val="22"/>
          <w:szCs w:val="22"/>
        </w:rPr>
        <w:lastRenderedPageBreak/>
        <w:t xml:space="preserve">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FootnoteReference"/>
          <w:rFonts w:ascii="Arial" w:hAnsi="Arial" w:cs="Arial"/>
          <w:sz w:val="22"/>
          <w:szCs w:val="22"/>
          <w:lang w:eastAsia="lt-LT"/>
        </w:rPr>
        <w:footnoteReference w:id="3"/>
      </w:r>
      <w:r w:rsidRPr="000F6831">
        <w:rPr>
          <w:rFonts w:ascii="Arial" w:hAnsi="Arial" w:cs="Arial"/>
          <w:sz w:val="22"/>
          <w:szCs w:val="22"/>
          <w:lang w:eastAsia="lt-LT"/>
        </w:rPr>
        <w:t>, laikoma, kad PVM sąskaita faktūra Užsakovui nepateikta.</w:t>
      </w:r>
      <w:bookmarkEnd w:id="86"/>
    </w:p>
    <w:p w14:paraId="4C08DF0E" w14:textId="7A11433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7" w:name="_Ref507601718"/>
      <w:bookmarkStart w:id="88"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9A362A">
        <w:rPr>
          <w:rFonts w:ascii="Arial" w:hAnsi="Arial" w:cs="Arial"/>
          <w:sz w:val="22"/>
          <w:szCs w:val="22"/>
          <w:lang w:eastAsia="lt-LT"/>
        </w:rPr>
        <w:t>.</w:t>
      </w:r>
      <w:r w:rsidRPr="000F6831">
        <w:rPr>
          <w:rFonts w:ascii="Arial" w:hAnsi="Arial" w:cs="Arial"/>
          <w:color w:val="FF0000"/>
          <w:sz w:val="22"/>
          <w:szCs w:val="22"/>
          <w:lang w:eastAsia="lt-LT"/>
        </w:rPr>
        <w:t xml:space="preserve"> </w:t>
      </w:r>
      <w:bookmarkEnd w:id="87"/>
      <w:bookmarkEnd w:id="88"/>
      <w:permStart w:id="1554326148" w:edGrp="everyone"/>
      <w:permStart w:id="296778083" w:edGrp="everyone"/>
      <w:permEnd w:id="1554326148"/>
    </w:p>
    <w:p w14:paraId="0B61F435" w14:textId="72FD213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9" w:name="_Ref503798325"/>
      <w:r w:rsidRPr="00DD6BC5">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DD6BC5">
        <w:rPr>
          <w:rFonts w:ascii="Arial" w:hAnsi="Arial" w:cs="Arial"/>
          <w:bCs/>
          <w:sz w:val="22"/>
          <w:szCs w:val="22"/>
        </w:rPr>
        <w:t xml:space="preserve"> </w:t>
      </w:r>
      <w:r w:rsidRPr="00DD6BC5">
        <w:rPr>
          <w:rFonts w:ascii="Arial" w:hAnsi="Arial" w:cs="Arial"/>
          <w:sz w:val="22"/>
          <w:szCs w:val="22"/>
        </w:rPr>
        <w:t xml:space="preserve">darbus taikoma perskaičiuota sluoksnio įrengimo vienetinė kaina pagal ĮT ASFALTAS </w:t>
      </w:r>
      <w:r w:rsidR="00451F34" w:rsidRPr="00DD6BC5">
        <w:rPr>
          <w:rFonts w:ascii="Arial" w:hAnsi="Arial" w:cs="Arial"/>
          <w:sz w:val="22"/>
          <w:szCs w:val="22"/>
        </w:rPr>
        <w:t>24</w:t>
      </w:r>
      <w:r w:rsidRPr="00DD6BC5">
        <w:rPr>
          <w:rStyle w:val="FootnoteReference"/>
          <w:rFonts w:ascii="Arial" w:hAnsi="Arial" w:cs="Arial"/>
          <w:sz w:val="22"/>
          <w:szCs w:val="22"/>
        </w:rPr>
        <w:footnoteReference w:id="4"/>
      </w:r>
      <w:r w:rsidRPr="00DD6BC5">
        <w:rPr>
          <w:rFonts w:ascii="Arial" w:hAnsi="Arial" w:cs="Arial"/>
          <w:sz w:val="22"/>
          <w:szCs w:val="22"/>
        </w:rPr>
        <w:t xml:space="preserve"> ir ĮT SBR 19</w:t>
      </w:r>
      <w:r w:rsidRPr="00DD6BC5">
        <w:rPr>
          <w:rStyle w:val="FootnoteReference"/>
          <w:rFonts w:ascii="Arial" w:hAnsi="Arial" w:cs="Arial"/>
          <w:sz w:val="22"/>
          <w:szCs w:val="22"/>
        </w:rPr>
        <w:footnoteReference w:id="5"/>
      </w:r>
      <w:r w:rsidRPr="00DD6BC5">
        <w:rPr>
          <w:rFonts w:ascii="Arial" w:hAnsi="Arial" w:cs="Arial"/>
          <w:sz w:val="22"/>
          <w:szCs w:val="22"/>
        </w:rPr>
        <w:t xml:space="preserve">. </w:t>
      </w:r>
      <w:bookmarkEnd w:id="89"/>
      <w:r w:rsidRPr="000F6831">
        <w:rPr>
          <w:rFonts w:ascii="Arial" w:hAnsi="Arial" w:cs="Arial"/>
          <w:color w:val="FF0000"/>
          <w:sz w:val="22"/>
          <w:szCs w:val="22"/>
        </w:rPr>
        <w:t>.</w:t>
      </w:r>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90" w:name="_Hlk148369201"/>
      <w:bookmarkStart w:id="91"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0"/>
      <w:r w:rsidR="00B221AE" w:rsidRPr="000F6831">
        <w:rPr>
          <w:rFonts w:ascii="Arial" w:hAnsi="Arial" w:cs="Arial"/>
          <w:sz w:val="22"/>
          <w:szCs w:val="22"/>
          <w:lang w:eastAsia="lt-LT"/>
        </w:rPr>
        <w:t>.</w:t>
      </w:r>
      <w:bookmarkEnd w:id="91"/>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329531F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2"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2"/>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3" w:name="_Hlk62723073"/>
      <w:r w:rsidRPr="000F6831">
        <w:rPr>
          <w:rFonts w:ascii="Arial" w:hAnsi="Arial" w:cs="Arial"/>
          <w:sz w:val="22"/>
          <w:szCs w:val="22"/>
        </w:rPr>
        <w:t>Kilus ginčui tarp Rangovo ir subrangovo, jie ginčus sprendžia savarankiškai, Užsakovui nedalyvaujant.</w:t>
      </w:r>
      <w:bookmarkEnd w:id="93"/>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4" w:name="_Hlk62723091"/>
      <w:r w:rsidRPr="000F6831">
        <w:rPr>
          <w:rFonts w:ascii="Arial" w:hAnsi="Arial" w:cs="Arial"/>
          <w:sz w:val="22"/>
          <w:szCs w:val="22"/>
        </w:rPr>
        <w:t>Subrangovui išmokėtų sumų dydžiu mažinamos Rangovui mokėtinos sumos.</w:t>
      </w:r>
      <w:bookmarkEnd w:id="94"/>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578CC999" w14:textId="77777777" w:rsidR="00B221AE" w:rsidRPr="000F6831" w:rsidRDefault="00B221AE" w:rsidP="00B221AE">
      <w:pPr>
        <w:ind w:firstLine="0"/>
        <w:rPr>
          <w:rFonts w:ascii="Arial" w:hAnsi="Arial" w:cs="Arial"/>
          <w:sz w:val="22"/>
        </w:rPr>
      </w:pPr>
      <w:permStart w:id="333662593" w:edGrp="everyone"/>
      <w:permEnd w:id="333662593"/>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68EFD899"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D81C00">
        <w:rPr>
          <w:rFonts w:ascii="Arial" w:hAnsi="Arial" w:cs="Arial"/>
          <w:color w:val="000000"/>
          <w:sz w:val="22"/>
          <w:szCs w:val="22"/>
          <w:lang w:eastAsia="lt-LT"/>
        </w:rPr>
        <w:t>dėl pranešimo apie statybos pradžią;</w:t>
      </w:r>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5" w:name="_Ref2177192"/>
      <w:r w:rsidRPr="000F6831">
        <w:rPr>
          <w:rFonts w:ascii="Arial" w:hAnsi="Arial" w:cs="Arial"/>
          <w:sz w:val="22"/>
          <w:szCs w:val="22"/>
        </w:rPr>
        <w:t>per 20 (dvidešimt) darbo dienų nuo Rangovo informavimo dienos ištaisyti netikslumus ir trūkumus Projekte;</w:t>
      </w:r>
      <w:bookmarkEnd w:id="95"/>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3F638C4C"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96" w:name="_Ref37331677"/>
      <w:r w:rsidRPr="00E3630A">
        <w:rPr>
          <w:rFonts w:ascii="Arial" w:hAnsi="Arial" w:cs="Arial"/>
          <w:sz w:val="22"/>
          <w:szCs w:val="22"/>
          <w:lang w:eastAsia="lt-LT"/>
        </w:rPr>
        <w:t>jeigu Sutartis sudaroma su Užsienio tiekėju: ne vėliau kaip per 1</w:t>
      </w:r>
      <w:r w:rsidR="000F56E7" w:rsidRPr="00E3630A">
        <w:rPr>
          <w:rFonts w:ascii="Arial" w:hAnsi="Arial" w:cs="Arial"/>
          <w:sz w:val="22"/>
          <w:szCs w:val="22"/>
          <w:lang w:val="en-US" w:eastAsia="lt-LT"/>
        </w:rPr>
        <w:t>0</w:t>
      </w:r>
      <w:r w:rsidRPr="00E3630A">
        <w:rPr>
          <w:rFonts w:ascii="Arial" w:hAnsi="Arial" w:cs="Arial"/>
          <w:sz w:val="22"/>
          <w:szCs w:val="22"/>
          <w:lang w:eastAsia="lt-LT"/>
        </w:rPr>
        <w:t xml:space="preserve"> (</w:t>
      </w:r>
      <w:r w:rsidR="000F56E7" w:rsidRPr="00E3630A">
        <w:rPr>
          <w:rFonts w:ascii="Arial" w:hAnsi="Arial" w:cs="Arial"/>
          <w:sz w:val="22"/>
          <w:szCs w:val="22"/>
          <w:lang w:eastAsia="lt-LT"/>
        </w:rPr>
        <w:t>dešimt</w:t>
      </w:r>
      <w:r w:rsidRPr="00E3630A">
        <w:rPr>
          <w:rFonts w:ascii="Arial" w:hAnsi="Arial" w:cs="Arial"/>
          <w:sz w:val="22"/>
          <w:szCs w:val="22"/>
          <w:lang w:eastAsia="lt-LT"/>
        </w:rPr>
        <w:t xml:space="preserve">) </w:t>
      </w:r>
      <w:r w:rsidR="000F56E7" w:rsidRPr="00E3630A">
        <w:rPr>
          <w:rFonts w:ascii="Arial" w:hAnsi="Arial" w:cs="Arial"/>
          <w:sz w:val="22"/>
          <w:szCs w:val="22"/>
          <w:lang w:eastAsia="lt-LT"/>
        </w:rPr>
        <w:t xml:space="preserve">darbo </w:t>
      </w:r>
      <w:r w:rsidRPr="00E3630A">
        <w:rPr>
          <w:rFonts w:ascii="Arial" w:hAnsi="Arial" w:cs="Arial"/>
          <w:sz w:val="22"/>
          <w:szCs w:val="22"/>
          <w:lang w:eastAsia="lt-LT"/>
        </w:rPr>
        <w:t xml:space="preserve">dienų po Sutarties pasirašymo, pateikti Užsakovui </w:t>
      </w:r>
      <w:r w:rsidRPr="00E3630A">
        <w:rPr>
          <w:rFonts w:ascii="Arial" w:hAnsi="Arial" w:cs="Arial"/>
          <w:sz w:val="22"/>
          <w:szCs w:val="22"/>
        </w:rPr>
        <w:t xml:space="preserve">tiekėjo teisės pripažinimo pažymą (dokumentą), specialisto teisės pripažinimo pažymą  (dokumentą), nurodytus Konkurso </w:t>
      </w:r>
      <w:r w:rsidR="00F97321" w:rsidRPr="00E3630A">
        <w:rPr>
          <w:rFonts w:ascii="Arial" w:hAnsi="Arial" w:cs="Arial"/>
          <w:sz w:val="22"/>
          <w:szCs w:val="22"/>
        </w:rPr>
        <w:t xml:space="preserve">specialiųjų </w:t>
      </w:r>
      <w:r w:rsidRPr="00E3630A">
        <w:rPr>
          <w:rFonts w:ascii="Arial" w:hAnsi="Arial" w:cs="Arial"/>
          <w:sz w:val="22"/>
          <w:szCs w:val="22"/>
        </w:rPr>
        <w:t xml:space="preserve">sąlygų </w:t>
      </w:r>
      <w:r w:rsidR="00F97321" w:rsidRPr="00E3630A">
        <w:rPr>
          <w:rFonts w:ascii="Arial" w:hAnsi="Arial" w:cs="Arial"/>
          <w:sz w:val="22"/>
          <w:szCs w:val="22"/>
        </w:rPr>
        <w:t>6</w:t>
      </w:r>
      <w:r w:rsidR="00E3630A" w:rsidRPr="00E3630A">
        <w:rPr>
          <w:rFonts w:ascii="Arial" w:hAnsi="Arial" w:cs="Arial"/>
          <w:sz w:val="22"/>
          <w:szCs w:val="22"/>
        </w:rPr>
        <w:t xml:space="preserve"> </w:t>
      </w:r>
      <w:r w:rsidR="00F97321" w:rsidRPr="00E3630A">
        <w:rPr>
          <w:rFonts w:ascii="Arial" w:hAnsi="Arial" w:cs="Arial"/>
          <w:sz w:val="22"/>
          <w:szCs w:val="22"/>
        </w:rPr>
        <w:t>priedo</w:t>
      </w:r>
      <w:r w:rsidR="00E3630A" w:rsidRPr="00E3630A">
        <w:rPr>
          <w:rFonts w:ascii="Arial" w:hAnsi="Arial" w:cs="Arial"/>
          <w:sz w:val="22"/>
          <w:szCs w:val="22"/>
        </w:rPr>
        <w:t xml:space="preserve"> 1 ir 3</w:t>
      </w:r>
      <w:r w:rsidRPr="00E3630A">
        <w:rPr>
          <w:rFonts w:ascii="Arial" w:hAnsi="Arial" w:cs="Arial"/>
          <w:sz w:val="22"/>
          <w:szCs w:val="22"/>
        </w:rPr>
        <w:t xml:space="preserve"> punktuose</w:t>
      </w:r>
      <w:r w:rsidRPr="00F84E5F">
        <w:rPr>
          <w:rFonts w:ascii="Arial" w:hAnsi="Arial" w:cs="Arial"/>
          <w:sz w:val="22"/>
          <w:szCs w:val="22"/>
        </w:rPr>
        <w:t>;]</w:t>
      </w:r>
      <w:bookmarkEnd w:id="96"/>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7"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7"/>
    </w:p>
    <w:p w14:paraId="1E9E7E9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416AF71D" w14:textId="2C9CE605" w:rsidR="00B221AE" w:rsidRPr="000F6831" w:rsidRDefault="003507AA" w:rsidP="00B221AE">
      <w:pPr>
        <w:pStyle w:val="ListParagraph"/>
        <w:numPr>
          <w:ilvl w:val="1"/>
          <w:numId w:val="9"/>
        </w:numPr>
        <w:tabs>
          <w:tab w:val="left" w:pos="993"/>
        </w:tabs>
        <w:ind w:left="0" w:firstLine="567"/>
        <w:jc w:val="both"/>
        <w:rPr>
          <w:rFonts w:ascii="Arial" w:hAnsi="Arial" w:cs="Arial"/>
          <w:color w:val="FF0000"/>
          <w:sz w:val="22"/>
          <w:szCs w:val="22"/>
        </w:rPr>
      </w:pPr>
      <w:bookmarkStart w:id="98" w:name="_Ref183523093"/>
      <w:r w:rsidRPr="003507AA">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w:t>
      </w:r>
      <w:r w:rsidRPr="003507AA">
        <w:rPr>
          <w:rFonts w:ascii="Arial" w:hAnsi="Arial" w:cs="Arial"/>
          <w:sz w:val="22"/>
          <w:szCs w:val="22"/>
        </w:rPr>
        <w:lastRenderedPageBreak/>
        <w:t>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98"/>
    </w:p>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248540C4" w:rsidR="004D7468" w:rsidRPr="000F6831" w:rsidRDefault="004D7468" w:rsidP="00B221AE">
      <w:pPr>
        <w:pStyle w:val="ListParagraph"/>
        <w:numPr>
          <w:ilvl w:val="1"/>
          <w:numId w:val="9"/>
        </w:numPr>
        <w:tabs>
          <w:tab w:val="left" w:pos="993"/>
        </w:tabs>
        <w:ind w:left="0" w:firstLine="567"/>
        <w:jc w:val="both"/>
        <w:rPr>
          <w:rFonts w:ascii="Arial" w:hAnsi="Arial" w:cs="Arial"/>
          <w:sz w:val="22"/>
          <w:szCs w:val="22"/>
        </w:rPr>
      </w:pPr>
      <w:permStart w:id="534608264" w:edGrp="everyone"/>
      <w:r w:rsidRPr="000F6831">
        <w:rPr>
          <w:rFonts w:ascii="Arial" w:hAnsi="Arial" w:cs="Arial"/>
          <w:sz w:val="22"/>
          <w:szCs w:val="22"/>
        </w:rPr>
        <w:t>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29188B1" w:rsidR="00B221AE" w:rsidRPr="000F6831" w:rsidRDefault="00B221AE" w:rsidP="00B221AE">
      <w:pPr>
        <w:pStyle w:val="ListParagraph"/>
        <w:numPr>
          <w:ilvl w:val="0"/>
          <w:numId w:val="9"/>
        </w:numPr>
        <w:ind w:left="0" w:firstLine="567"/>
        <w:jc w:val="both"/>
        <w:rPr>
          <w:rFonts w:ascii="Arial" w:hAnsi="Arial" w:cs="Arial"/>
          <w:sz w:val="22"/>
          <w:szCs w:val="22"/>
        </w:rPr>
      </w:pPr>
      <w:bookmarkStart w:id="99" w:name="_Ref87553411"/>
      <w:r w:rsidRPr="000F6831">
        <w:rPr>
          <w:rFonts w:ascii="Arial" w:hAnsi="Arial" w:cs="Arial"/>
          <w:sz w:val="22"/>
          <w:szCs w:val="22"/>
        </w:rPr>
        <w:t>Rangovas nėra atsakingas už viešojo administravimo subjektų</w:t>
      </w:r>
      <w:r w:rsidRPr="000F6831">
        <w:rPr>
          <w:rStyle w:val="FootnoteReference"/>
          <w:rFonts w:ascii="Arial" w:hAnsi="Arial" w:cs="Arial"/>
          <w:sz w:val="22"/>
          <w:szCs w:val="22"/>
        </w:rPr>
        <w:footnoteReference w:id="6"/>
      </w:r>
      <w:r w:rsidR="003C5C62" w:rsidRPr="000F6831">
        <w:rPr>
          <w:rFonts w:ascii="Arial" w:hAnsi="Arial" w:cs="Arial"/>
          <w:sz w:val="22"/>
          <w:szCs w:val="22"/>
        </w:rPr>
        <w:t xml:space="preserve">, </w:t>
      </w:r>
      <w:bookmarkStart w:id="100" w:name="_Hlk148369322"/>
      <w:bookmarkStart w:id="101" w:name="_Hlk148376080"/>
      <w:r w:rsidR="003C5C62" w:rsidRPr="000F6831">
        <w:rPr>
          <w:rFonts w:ascii="Arial" w:hAnsi="Arial" w:cs="Arial"/>
          <w:sz w:val="22"/>
          <w:szCs w:val="22"/>
        </w:rPr>
        <w:t>taip pat Užsakovo</w:t>
      </w:r>
      <w:bookmarkEnd w:id="100"/>
      <w:bookmarkEnd w:id="101"/>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99"/>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2"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2"/>
    </w:p>
    <w:p w14:paraId="513CD7BA" w14:textId="4A8E3A9E"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94</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94</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32615C2A" w:rsidR="00B221AE" w:rsidRPr="00F84E5F" w:rsidRDefault="00B221AE" w:rsidP="00F84E5F">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Rangovui pažeidus Sutarties </w:t>
      </w:r>
      <w:permStart w:id="137771555" w:edGrp="everyone"/>
      <w:r w:rsidRPr="000F6831">
        <w:rPr>
          <w:rFonts w:ascii="Arial" w:hAnsi="Arial" w:cs="Arial"/>
          <w:sz w:val="22"/>
          <w:szCs w:val="22"/>
        </w:rPr>
        <w:fldChar w:fldCharType="begin"/>
      </w:r>
      <w:r w:rsidRPr="000F6831">
        <w:rPr>
          <w:rFonts w:ascii="Arial" w:hAnsi="Arial" w:cs="Arial"/>
          <w:sz w:val="22"/>
          <w:szCs w:val="22"/>
        </w:rPr>
        <w:instrText xml:space="preserve"> REF _Ref507161489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38</w:t>
      </w:r>
      <w:r w:rsidRPr="000F6831">
        <w:rPr>
          <w:rFonts w:ascii="Arial" w:hAnsi="Arial" w:cs="Arial"/>
          <w:sz w:val="22"/>
          <w:szCs w:val="22"/>
        </w:rPr>
        <w:fldChar w:fldCharType="end"/>
      </w:r>
      <w:permEnd w:id="137771555"/>
      <w:r w:rsidRPr="000F6831">
        <w:rPr>
          <w:rFonts w:ascii="Arial" w:hAnsi="Arial" w:cs="Arial"/>
          <w:sz w:val="22"/>
          <w:szCs w:val="22"/>
        </w:rPr>
        <w:t xml:space="preserve"> punkte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3" w:name="_Hlk159325365"/>
      <w:permEnd w:id="441333787"/>
      <w:r w:rsidRPr="000F6831">
        <w:rPr>
          <w:rFonts w:ascii="Arial" w:hAnsi="Arial" w:cs="Arial"/>
          <w:sz w:val="22"/>
          <w:szCs w:val="22"/>
        </w:rPr>
        <w:t>Rangovui nepašalinus defektų, netikslumų</w:t>
      </w:r>
      <w:bookmarkStart w:id="104" w:name="_Hlk159328057"/>
      <w:r w:rsidRPr="000F6831">
        <w:rPr>
          <w:rFonts w:ascii="Arial" w:hAnsi="Arial" w:cs="Arial"/>
          <w:sz w:val="22"/>
          <w:szCs w:val="22"/>
        </w:rPr>
        <w:t>, neatitikimų teisės aktams, techninei specifikacijai ir (ar)</w:t>
      </w:r>
      <w:bookmarkEnd w:id="104"/>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3"/>
    </w:p>
    <w:p w14:paraId="3E7213CA" w14:textId="4D709904"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154</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39940C4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89.12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3507AA">
        <w:rPr>
          <w:rFonts w:ascii="Arial" w:hAnsi="Arial" w:cs="Arial"/>
          <w:sz w:val="22"/>
          <w:szCs w:val="22"/>
        </w:rPr>
        <w:fldChar w:fldCharType="begin"/>
      </w:r>
      <w:r w:rsidR="003507AA">
        <w:rPr>
          <w:rFonts w:ascii="Arial" w:hAnsi="Arial" w:cs="Arial"/>
          <w:sz w:val="22"/>
          <w:szCs w:val="22"/>
        </w:rPr>
        <w:instrText xml:space="preserve"> REF _Ref183523093 \r \h </w:instrText>
      </w:r>
      <w:r w:rsidR="003507AA">
        <w:rPr>
          <w:rFonts w:ascii="Arial" w:hAnsi="Arial" w:cs="Arial"/>
          <w:sz w:val="22"/>
          <w:szCs w:val="22"/>
        </w:rPr>
      </w:r>
      <w:r w:rsidR="003507AA">
        <w:rPr>
          <w:rFonts w:ascii="Arial" w:hAnsi="Arial" w:cs="Arial"/>
          <w:sz w:val="22"/>
          <w:szCs w:val="22"/>
        </w:rPr>
        <w:fldChar w:fldCharType="separate"/>
      </w:r>
      <w:r w:rsidR="008E4AA3">
        <w:rPr>
          <w:rFonts w:ascii="Arial" w:hAnsi="Arial" w:cs="Arial"/>
          <w:sz w:val="22"/>
          <w:szCs w:val="22"/>
        </w:rPr>
        <w:t>89.14</w:t>
      </w:r>
      <w:r w:rsidR="003507AA">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4693B734"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89.12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3507AA">
        <w:rPr>
          <w:rFonts w:ascii="Arial" w:hAnsi="Arial" w:cs="Arial"/>
          <w:sz w:val="22"/>
          <w:szCs w:val="22"/>
        </w:rPr>
        <w:fldChar w:fldCharType="begin"/>
      </w:r>
      <w:r w:rsidR="003507AA">
        <w:rPr>
          <w:rFonts w:ascii="Arial" w:hAnsi="Arial" w:cs="Arial"/>
          <w:sz w:val="22"/>
          <w:szCs w:val="22"/>
        </w:rPr>
        <w:instrText xml:space="preserve"> REF _Ref183523093 \r \h </w:instrText>
      </w:r>
      <w:r w:rsidR="003507AA">
        <w:rPr>
          <w:rFonts w:ascii="Arial" w:hAnsi="Arial" w:cs="Arial"/>
          <w:sz w:val="22"/>
          <w:szCs w:val="22"/>
        </w:rPr>
      </w:r>
      <w:r w:rsidR="003507AA">
        <w:rPr>
          <w:rFonts w:ascii="Arial" w:hAnsi="Arial" w:cs="Arial"/>
          <w:sz w:val="22"/>
          <w:szCs w:val="22"/>
        </w:rPr>
        <w:fldChar w:fldCharType="separate"/>
      </w:r>
      <w:r w:rsidR="008E4AA3">
        <w:rPr>
          <w:rFonts w:ascii="Arial" w:hAnsi="Arial" w:cs="Arial"/>
          <w:sz w:val="22"/>
          <w:szCs w:val="22"/>
        </w:rPr>
        <w:t>89.14</w:t>
      </w:r>
      <w:r w:rsidR="003507AA">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5" w:name="_Ref87553785"/>
      <w:bookmarkStart w:id="106"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7" w:name="_Hlk40797884"/>
      <w:bookmarkStart w:id="108" w:name="_Hlk40798621"/>
      <w:bookmarkEnd w:id="105"/>
      <w:bookmarkEnd w:id="106"/>
    </w:p>
    <w:p w14:paraId="5E2EF784"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Tuo atveju, jeigu statinio statybos techninio prižiūrėtojo galutinės apžiūros akte nurodoma atliktų statybos darbų esminių trūkumų,</w:t>
      </w:r>
      <w:bookmarkStart w:id="109" w:name="_Hlk142555310"/>
      <w:r w:rsidRPr="000F6831">
        <w:rPr>
          <w:rFonts w:ascii="Arial" w:hAnsi="Arial" w:cs="Arial"/>
          <w:sz w:val="22"/>
          <w:szCs w:val="22"/>
        </w:rPr>
        <w:t xml:space="preserve"> </w:t>
      </w:r>
      <w:bookmarkStart w:id="110" w:name="_Hlk142555625"/>
      <w:r w:rsidRPr="000F6831">
        <w:rPr>
          <w:rFonts w:ascii="Arial" w:hAnsi="Arial" w:cs="Arial"/>
          <w:sz w:val="22"/>
          <w:szCs w:val="22"/>
        </w:rPr>
        <w:t>Rangovas įsipareigoja sumokėti Užsakovui 100 (vieno šimto)</w:t>
      </w:r>
      <w:bookmarkEnd w:id="109"/>
      <w:r w:rsidRPr="000F6831">
        <w:rPr>
          <w:rFonts w:ascii="Arial" w:hAnsi="Arial" w:cs="Arial"/>
          <w:sz w:val="22"/>
          <w:szCs w:val="22"/>
        </w:rPr>
        <w:t xml:space="preserve"> EUR baudą už kiekvieną esminių trūkumų nepašalinimo dieną</w:t>
      </w:r>
      <w:bookmarkEnd w:id="110"/>
      <w:r w:rsidRPr="000F6831">
        <w:rPr>
          <w:rFonts w:ascii="Arial" w:hAnsi="Arial" w:cs="Arial"/>
          <w:sz w:val="22"/>
          <w:szCs w:val="22"/>
        </w:rPr>
        <w:t xml:space="preserve">. </w:t>
      </w:r>
      <w:bookmarkStart w:id="111" w:name="_Hlk142556229"/>
      <w:r w:rsidRPr="000F6831">
        <w:rPr>
          <w:rFonts w:ascii="Arial" w:hAnsi="Arial" w:cs="Arial"/>
          <w:sz w:val="22"/>
          <w:szCs w:val="22"/>
        </w:rPr>
        <w:t xml:space="preserve">Bauda išskaičiuojama iš Rangovui pagal šią Sutartį mokėtinų sumų (be PVM). </w:t>
      </w:r>
      <w:bookmarkStart w:id="112" w:name="_Hlk142558235"/>
      <w:r w:rsidRPr="000F6831">
        <w:rPr>
          <w:rFonts w:ascii="Arial" w:hAnsi="Arial" w:cs="Arial"/>
          <w:sz w:val="22"/>
          <w:szCs w:val="22"/>
        </w:rPr>
        <w:t>Apie atliktą įskaitymą Užsakovas raštu informuoja Rangovą</w:t>
      </w:r>
      <w:bookmarkEnd w:id="111"/>
      <w:r w:rsidRPr="000F6831">
        <w:rPr>
          <w:rFonts w:ascii="Arial" w:hAnsi="Arial" w:cs="Arial"/>
          <w:sz w:val="22"/>
          <w:szCs w:val="22"/>
        </w:rPr>
        <w:t>.</w:t>
      </w:r>
      <w:bookmarkEnd w:id="112"/>
    </w:p>
    <w:p w14:paraId="4ADA7D3C"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Rangovas įsipareigoja sumokėti Užsakovui 100 (vieno šimto) EUR baudą už kiekvieną esminių trūkumų nepašalinimo dieną nuo šio akto surašymo dienos iki Rangovas savo sąskaita pašalina visus akte nurodytus statybos darbų esminius trūkumus ir tai užfiksuojama statinio statybos techninio prižiūrėtojo galutinės apžiūros akte.</w:t>
      </w:r>
      <w:bookmarkEnd w:id="107"/>
      <w:r w:rsidRPr="000F6831">
        <w:rPr>
          <w:rFonts w:ascii="Arial" w:hAnsi="Arial" w:cs="Arial"/>
          <w:sz w:val="22"/>
          <w:szCs w:val="22"/>
        </w:rPr>
        <w:t xml:space="preserve"> Bauda išskaičiuojama iš Rangovui pagal šią Sutartį mokėtinų sumų (be PVM). Apie atliktą įskaitymą Užsakovas raštu informuoja Rangovą.</w:t>
      </w:r>
    </w:p>
    <w:p w14:paraId="3B03516C" w14:textId="00C03582" w:rsidR="00B221AE" w:rsidRPr="000F6831" w:rsidRDefault="00B221AE" w:rsidP="00B221AE">
      <w:pPr>
        <w:pStyle w:val="ListParagraph"/>
        <w:numPr>
          <w:ilvl w:val="0"/>
          <w:numId w:val="9"/>
        </w:numPr>
        <w:ind w:left="0" w:firstLine="567"/>
        <w:jc w:val="both"/>
        <w:rPr>
          <w:rFonts w:ascii="Arial" w:hAnsi="Arial" w:cs="Arial"/>
          <w:sz w:val="22"/>
          <w:szCs w:val="22"/>
        </w:rPr>
      </w:pPr>
      <w:bookmarkStart w:id="113" w:name="_Hlk520120516"/>
      <w:bookmarkEnd w:id="108"/>
      <w:r w:rsidRPr="000F6831">
        <w:rPr>
          <w:rFonts w:ascii="Arial" w:hAnsi="Arial" w:cs="Arial"/>
          <w:sz w:val="22"/>
          <w:szCs w:val="22"/>
        </w:rPr>
        <w:lastRenderedPageBreak/>
        <w:t xml:space="preserve">Rangovas, </w:t>
      </w:r>
      <w:permStart w:id="217651658" w:edGrp="everyone"/>
      <w:r w:rsidRPr="00F84E5F">
        <w:rPr>
          <w:rFonts w:ascii="Arial" w:hAnsi="Arial" w:cs="Arial"/>
          <w:sz w:val="22"/>
          <w:szCs w:val="22"/>
        </w:rPr>
        <w:t xml:space="preserve">neįvykdęs pareigos, numatytos Sutarties </w:t>
      </w:r>
      <w:r w:rsidRPr="00F84E5F">
        <w:rPr>
          <w:rFonts w:ascii="Arial" w:hAnsi="Arial" w:cs="Arial"/>
          <w:sz w:val="22"/>
          <w:szCs w:val="22"/>
        </w:rPr>
        <w:fldChar w:fldCharType="begin"/>
      </w:r>
      <w:r w:rsidRPr="00F84E5F">
        <w:rPr>
          <w:rFonts w:ascii="Arial" w:hAnsi="Arial" w:cs="Arial"/>
          <w:sz w:val="22"/>
          <w:szCs w:val="22"/>
        </w:rPr>
        <w:instrText xml:space="preserve"> REF _Ref99383739 \r \h </w:instrText>
      </w:r>
      <w:r w:rsidR="00932FCB" w:rsidRPr="00F84E5F">
        <w:rPr>
          <w:rFonts w:ascii="Arial" w:hAnsi="Arial" w:cs="Arial"/>
          <w:sz w:val="22"/>
          <w:szCs w:val="22"/>
        </w:rPr>
        <w:instrText xml:space="preserve"> \* MERGEFORMAT </w:instrText>
      </w:r>
      <w:r w:rsidRPr="00F84E5F">
        <w:rPr>
          <w:rFonts w:ascii="Arial" w:hAnsi="Arial" w:cs="Arial"/>
          <w:sz w:val="22"/>
          <w:szCs w:val="22"/>
        </w:rPr>
      </w:r>
      <w:r w:rsidRPr="00F84E5F">
        <w:rPr>
          <w:rFonts w:ascii="Arial" w:hAnsi="Arial" w:cs="Arial"/>
          <w:sz w:val="22"/>
          <w:szCs w:val="22"/>
        </w:rPr>
        <w:fldChar w:fldCharType="separate"/>
      </w:r>
      <w:r w:rsidR="008E4AA3">
        <w:rPr>
          <w:rFonts w:ascii="Arial" w:hAnsi="Arial" w:cs="Arial"/>
          <w:sz w:val="22"/>
          <w:szCs w:val="22"/>
        </w:rPr>
        <w:t>9.4</w:t>
      </w:r>
      <w:r w:rsidRPr="00F84E5F">
        <w:rPr>
          <w:rFonts w:ascii="Arial" w:hAnsi="Arial" w:cs="Arial"/>
          <w:sz w:val="22"/>
          <w:szCs w:val="22"/>
        </w:rPr>
        <w:fldChar w:fldCharType="end"/>
      </w:r>
      <w:r w:rsidRPr="00F84E5F">
        <w:rPr>
          <w:rFonts w:ascii="Arial" w:hAnsi="Arial" w:cs="Arial"/>
          <w:sz w:val="22"/>
          <w:szCs w:val="22"/>
        </w:rPr>
        <w:t xml:space="preserve"> papunktyje, ir (ar) </w:t>
      </w:r>
      <w:permEnd w:id="217651658"/>
      <w:r w:rsidRPr="000F6831">
        <w:rPr>
          <w:rFonts w:ascii="Arial" w:hAnsi="Arial" w:cs="Arial"/>
          <w:sz w:val="22"/>
          <w:szCs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095761EC" w14:textId="5F1D0BF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8E4AA3">
        <w:rPr>
          <w:rFonts w:ascii="Arial" w:hAnsi="Arial" w:cs="Arial"/>
          <w:sz w:val="22"/>
          <w:szCs w:val="22"/>
          <w:lang w:eastAsia="lt-LT"/>
        </w:rPr>
        <w:t>V</w:t>
      </w:r>
      <w:r w:rsidR="00164DF3" w:rsidRPr="000F6831">
        <w:rPr>
          <w:rFonts w:ascii="Arial" w:hAnsi="Arial" w:cs="Arial"/>
          <w:sz w:val="22"/>
          <w:szCs w:val="22"/>
          <w:lang w:eastAsia="lt-LT"/>
        </w:rPr>
        <w:fldChar w:fldCharType="end"/>
      </w:r>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8E4AA3">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DCA61"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4" w:name="_Hlk142913343"/>
      <w:r w:rsidRPr="000F6831">
        <w:rPr>
          <w:rStyle w:val="cf01"/>
          <w:rFonts w:ascii="Arial" w:hAnsi="Arial" w:cs="Arial"/>
          <w:sz w:val="22"/>
          <w:szCs w:val="22"/>
        </w:rPr>
        <w:t xml:space="preserve">valstybinės reikšmės </w:t>
      </w:r>
      <w:bookmarkEnd w:id="114"/>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3"/>
    <w:p w14:paraId="54DC0434" w14:textId="116D4C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5" w:name="_Ref87560219"/>
      <w:r w:rsidRPr="000F6831">
        <w:rPr>
          <w:rFonts w:ascii="Arial" w:hAnsi="Arial" w:cs="Arial"/>
          <w:sz w:val="22"/>
          <w:szCs w:val="22"/>
        </w:rPr>
        <w:t>Užsakovas dėl Rangovo kaltės turi patirti papildomų Techninėje specifikacijoje nenumatytų išlaidų;</w:t>
      </w:r>
      <w:bookmarkEnd w:id="115"/>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6"/>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235"/>
      <w:r w:rsidRPr="000F6831">
        <w:rPr>
          <w:rFonts w:ascii="Arial" w:hAnsi="Arial" w:cs="Arial"/>
          <w:sz w:val="22"/>
          <w:szCs w:val="22"/>
        </w:rPr>
        <w:t>Rangovas prarado, sunaikino, sugadino ar padarė kitokią žalą jam perduotiems Darbų dokumentams, dokumentacijai bei medžiagai;</w:t>
      </w:r>
      <w:bookmarkEnd w:id="117"/>
    </w:p>
    <w:p w14:paraId="75E56AC0" w14:textId="22F835AF"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60244"/>
      <w:r w:rsidRPr="000F6831">
        <w:rPr>
          <w:rFonts w:ascii="Arial" w:hAnsi="Arial" w:cs="Arial"/>
          <w:sz w:val="22"/>
          <w:szCs w:val="22"/>
        </w:rPr>
        <w:t xml:space="preserve">Rangovas nesilaikė Sutarties </w:t>
      </w:r>
      <w:permStart w:id="1769229192" w:edGrp="everyone"/>
      <w:r w:rsidRPr="000F6831">
        <w:rPr>
          <w:rFonts w:ascii="Arial" w:hAnsi="Arial" w:cs="Arial"/>
          <w:sz w:val="22"/>
          <w:szCs w:val="22"/>
        </w:rPr>
        <w:fldChar w:fldCharType="begin"/>
      </w:r>
      <w:r w:rsidRPr="000F6831">
        <w:rPr>
          <w:rFonts w:ascii="Arial" w:hAnsi="Arial" w:cs="Arial"/>
          <w:sz w:val="22"/>
          <w:szCs w:val="22"/>
        </w:rPr>
        <w:instrText xml:space="preserve"> REF _Ref507161489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38</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8"/>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9"/>
      <w:r w:rsidRPr="000F6831">
        <w:rPr>
          <w:rFonts w:ascii="Arial" w:hAnsi="Arial" w:cs="Arial"/>
          <w:sz w:val="22"/>
          <w:szCs w:val="22"/>
        </w:rPr>
        <w:t>;</w:t>
      </w:r>
    </w:p>
    <w:p w14:paraId="2F9174E8"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0"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20"/>
    </w:p>
    <w:p w14:paraId="7A3EC69D"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1"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1"/>
    </w:p>
    <w:p w14:paraId="6F0DABCD" w14:textId="584379CF"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8778B0">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1578A782"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19139D61"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2"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2"/>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3" w:name="_Ref89097068"/>
      <w:r w:rsidRPr="000F6831">
        <w:rPr>
          <w:rFonts w:ascii="Arial" w:hAnsi="Arial" w:cs="Arial"/>
          <w:sz w:val="22"/>
          <w:szCs w:val="22"/>
        </w:rPr>
        <w:t>atsisako vykdyti teisėtus Užsakovo nurodymus.</w:t>
      </w:r>
      <w:bookmarkEnd w:id="123"/>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2282151E"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108.2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108.5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5CADB5B4"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108.1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108.3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108.4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108.6</w:t>
      </w:r>
      <w:r w:rsidRPr="000F6831">
        <w:rPr>
          <w:rFonts w:ascii="Arial" w:hAnsi="Arial" w:cs="Arial"/>
          <w:sz w:val="22"/>
          <w:szCs w:val="22"/>
        </w:rPr>
        <w:fldChar w:fldCharType="end"/>
      </w:r>
      <w:r w:rsidR="001B0810">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109.1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109.5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7CEA276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8778B0">
        <w:rPr>
          <w:rFonts w:ascii="Arial" w:hAnsi="Arial" w:cs="Arial"/>
          <w:sz w:val="22"/>
          <w:szCs w:val="22"/>
        </w:rPr>
        <w:t>5 (penk</w:t>
      </w:r>
      <w:r w:rsidR="004405E6">
        <w:rPr>
          <w:rFonts w:ascii="Arial" w:hAnsi="Arial" w:cs="Arial"/>
          <w:sz w:val="22"/>
          <w:szCs w:val="22"/>
        </w:rPr>
        <w:t>erius</w:t>
      </w:r>
      <w:r w:rsidRPr="008778B0">
        <w:rPr>
          <w:rFonts w:ascii="Arial" w:hAnsi="Arial" w:cs="Arial"/>
          <w:sz w:val="22"/>
          <w:szCs w:val="22"/>
        </w:rPr>
        <w:t>) metus</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0E8108BE" w14:textId="4A0347C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Pr="000F6831">
        <w:rPr>
          <w:rFonts w:ascii="Arial" w:hAnsi="Arial" w:cs="Arial"/>
          <w:color w:val="FF0000"/>
          <w:sz w:val="22"/>
          <w:szCs w:val="22"/>
        </w:rPr>
        <w:t xml:space="preserve"> </w:t>
      </w:r>
      <w:r w:rsidR="008778B0" w:rsidRPr="008778B0">
        <w:rPr>
          <w:rFonts w:ascii="Arial" w:hAnsi="Arial" w:cs="Arial"/>
          <w:sz w:val="22"/>
          <w:szCs w:val="22"/>
        </w:rPr>
        <w:t>5 (penk</w:t>
      </w:r>
      <w:r w:rsidR="004405E6">
        <w:rPr>
          <w:rFonts w:ascii="Arial" w:hAnsi="Arial" w:cs="Arial"/>
          <w:sz w:val="22"/>
          <w:szCs w:val="22"/>
        </w:rPr>
        <w:t>erių</w:t>
      </w:r>
      <w:r w:rsidR="008778B0" w:rsidRPr="008778B0">
        <w:rPr>
          <w:rFonts w:ascii="Arial" w:hAnsi="Arial" w:cs="Arial"/>
          <w:sz w:val="22"/>
          <w:szCs w:val="22"/>
        </w:rPr>
        <w:t>)</w:t>
      </w:r>
      <w:r w:rsidR="008778B0" w:rsidRPr="000F6831">
        <w:rPr>
          <w:rFonts w:ascii="Arial" w:hAnsi="Arial" w:cs="Arial"/>
          <w:bCs/>
          <w:color w:val="FF0000"/>
          <w:sz w:val="22"/>
          <w:szCs w:val="22"/>
        </w:rPr>
        <w:t xml:space="preserve"> </w:t>
      </w:r>
      <w:r w:rsidRPr="008778B0">
        <w:rPr>
          <w:rFonts w:ascii="Arial" w:hAnsi="Arial" w:cs="Arial"/>
          <w:bCs/>
          <w:sz w:val="22"/>
          <w:szCs w:val="22"/>
        </w:rPr>
        <w:t>metų</w:t>
      </w:r>
      <w:r w:rsidR="001B0810">
        <w:rPr>
          <w:rFonts w:ascii="Arial" w:hAnsi="Arial" w:cs="Arial"/>
          <w:bCs/>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74CE747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8E4AA3">
        <w:rPr>
          <w:rFonts w:ascii="Arial" w:eastAsia="Batang" w:hAnsi="Arial" w:cs="Arial"/>
          <w:sz w:val="22"/>
          <w:szCs w:val="22"/>
        </w:rPr>
        <w:t>112</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5455621D"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xml:space="preserve">. </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7961EB0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F11AC0" w:rsidRPr="003C47ED">
        <w:rPr>
          <w:rFonts w:ascii="Arial" w:hAnsi="Arial" w:cs="Arial"/>
          <w:b/>
          <w:sz w:val="22"/>
        </w:rPr>
        <w:t xml:space="preserve">Valstybinės reikšmės </w:t>
      </w:r>
      <w:r w:rsidR="00F11AC0">
        <w:rPr>
          <w:rFonts w:ascii="Arial" w:hAnsi="Arial" w:cs="Arial"/>
          <w:b/>
          <w:sz w:val="22"/>
        </w:rPr>
        <w:t>magistralinio</w:t>
      </w:r>
      <w:r w:rsidR="00F11AC0" w:rsidRPr="003C47ED">
        <w:rPr>
          <w:rFonts w:ascii="Arial" w:hAnsi="Arial" w:cs="Arial"/>
          <w:b/>
          <w:sz w:val="22"/>
        </w:rPr>
        <w:t xml:space="preserve"> kelio</w:t>
      </w:r>
      <w:r w:rsidR="00F11AC0">
        <w:rPr>
          <w:rFonts w:ascii="Arial" w:hAnsi="Arial" w:cs="Arial"/>
          <w:b/>
          <w:sz w:val="22"/>
        </w:rPr>
        <w:t xml:space="preserve"> </w:t>
      </w:r>
      <w:r w:rsidR="00F11AC0" w:rsidRPr="00F11AC0">
        <w:rPr>
          <w:rFonts w:ascii="Arial" w:hAnsi="Arial" w:cs="Arial"/>
          <w:b/>
          <w:sz w:val="22"/>
        </w:rPr>
        <w:t>A11</w:t>
      </w:r>
      <w:r w:rsidR="00F11AC0">
        <w:rPr>
          <w:rFonts w:ascii="Arial" w:hAnsi="Arial" w:cs="Arial"/>
          <w:b/>
          <w:sz w:val="22"/>
        </w:rPr>
        <w:t xml:space="preserve"> </w:t>
      </w:r>
      <w:r w:rsidR="00F11AC0" w:rsidRPr="00F11AC0">
        <w:rPr>
          <w:rFonts w:ascii="Arial" w:hAnsi="Arial" w:cs="Arial"/>
          <w:b/>
          <w:sz w:val="22"/>
        </w:rPr>
        <w:t>Šiauliai–Palanga ruožo nuo 133,94 iki 134,45 km kapitalinis remontas nutiesiant pėsčiųjų ir dviračių taką</w:t>
      </w:r>
      <w:r w:rsidR="00F11AC0" w:rsidRPr="000F6831">
        <w:rPr>
          <w:rFonts w:ascii="Arial" w:hAnsi="Arial" w:cs="Arial"/>
          <w:color w:val="FF0000"/>
          <w:sz w:val="22"/>
          <w:szCs w:val="22"/>
        </w:rPr>
        <w:t xml:space="preserve"> </w:t>
      </w:r>
      <w:r w:rsidRPr="00C96C55">
        <w:rPr>
          <w:rFonts w:ascii="Arial" w:hAnsi="Arial" w:cs="Arial"/>
          <w:sz w:val="22"/>
          <w:szCs w:val="22"/>
        </w:rPr>
        <w:t>specialiųjų</w:t>
      </w:r>
      <w:r w:rsidRPr="000F6831">
        <w:rPr>
          <w:rFonts w:ascii="Arial" w:hAnsi="Arial" w:cs="Arial"/>
          <w:color w:val="FF0000"/>
          <w:sz w:val="22"/>
          <w:szCs w:val="22"/>
        </w:rPr>
        <w:t xml:space="preserve"> </w:t>
      </w:r>
      <w:r w:rsidRPr="000F6831">
        <w:rPr>
          <w:rFonts w:ascii="Arial" w:hAnsi="Arial" w:cs="Arial"/>
          <w:sz w:val="22"/>
          <w:szCs w:val="22"/>
        </w:rPr>
        <w:t xml:space="preserve">konkurso sąlygų </w:t>
      </w:r>
      <w:r w:rsidR="00C96C55" w:rsidRPr="00C96C55">
        <w:rPr>
          <w:rFonts w:ascii="Arial" w:hAnsi="Arial" w:cs="Arial"/>
          <w:sz w:val="22"/>
          <w:szCs w:val="22"/>
        </w:rPr>
        <w:t>20</w:t>
      </w:r>
      <w:r w:rsidRPr="000F6831">
        <w:rPr>
          <w:rFonts w:ascii="Arial" w:hAnsi="Arial" w:cs="Arial"/>
          <w:color w:val="FF0000"/>
          <w:sz w:val="22"/>
          <w:szCs w:val="22"/>
        </w:rPr>
        <w:t xml:space="preserve">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FootnoteReference"/>
          <w:rFonts w:ascii="Arial" w:hAnsi="Arial" w:cs="Arial"/>
          <w:sz w:val="22"/>
          <w:szCs w:val="22"/>
        </w:rPr>
        <w:footnoteReference w:id="7"/>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 xml:space="preserve">arba Rangovo išduotą garantiją deponuojant lėšas </w:t>
      </w:r>
      <w:r w:rsidRPr="000F6831">
        <w:rPr>
          <w:rFonts w:ascii="Arial" w:hAnsi="Arial" w:cs="Arial"/>
          <w:sz w:val="22"/>
          <w:szCs w:val="22"/>
        </w:rPr>
        <w:lastRenderedPageBreak/>
        <w:t>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8D07B8" w:rsidRPr="008D07B8">
        <w:rPr>
          <w:rFonts w:ascii="Arial" w:hAnsi="Arial" w:cs="Arial"/>
          <w:sz w:val="22"/>
          <w:szCs w:val="22"/>
        </w:rPr>
        <w:t>13</w:t>
      </w:r>
      <w:r w:rsidRPr="008D07B8">
        <w:rPr>
          <w:rFonts w:ascii="Arial" w:hAnsi="Arial" w:cs="Arial"/>
          <w:sz w:val="22"/>
          <w:szCs w:val="22"/>
        </w:rPr>
        <w:t xml:space="preserve">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61559467" w14:textId="53B76689" w:rsidR="00B221AE" w:rsidRPr="008778B0" w:rsidRDefault="00B221AE" w:rsidP="008778B0">
      <w:pPr>
        <w:pStyle w:val="ListParagraph"/>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8E4AA3">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8E4AA3">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65C9A7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607779"/>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D07B8">
        <w:rPr>
          <w:rFonts w:ascii="Arial" w:hAnsi="Arial" w:cs="Arial"/>
          <w:color w:val="FF0000"/>
          <w:sz w:val="22"/>
          <w:szCs w:val="22"/>
        </w:rPr>
        <w:t>16</w:t>
      </w:r>
      <w:r w:rsidR="008A300A" w:rsidRPr="000F6831">
        <w:rPr>
          <w:rFonts w:ascii="Arial" w:hAnsi="Arial" w:cs="Arial"/>
          <w:color w:val="FF0000"/>
          <w:sz w:val="22"/>
          <w:szCs w:val="22"/>
        </w:rPr>
        <w:t>i</w:t>
      </w:r>
      <w:permEnd w:id="1294553812"/>
      <w:r w:rsidRPr="000F6831">
        <w:rPr>
          <w:rFonts w:ascii="Arial" w:hAnsi="Arial" w:cs="Arial"/>
          <w:sz w:val="22"/>
          <w:szCs w:val="22"/>
        </w:rPr>
        <w:t xml:space="preserve"> priede pateiktą formą. </w:t>
      </w:r>
      <w:r w:rsidR="001B0810" w:rsidRPr="001B0810">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1B0810">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2"/>
      <w:r w:rsidRPr="000F683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0F6831">
        <w:rPr>
          <w:rFonts w:ascii="Arial" w:hAnsi="Arial" w:cs="Arial"/>
          <w:sz w:val="22"/>
          <w:szCs w:val="22"/>
        </w:rPr>
        <w:t xml:space="preserve">Sutarties </w:t>
      </w:r>
      <w:permStart w:id="999188614" w:edGrp="everyone"/>
      <w:r w:rsidR="00B61642" w:rsidRPr="000F6831">
        <w:rPr>
          <w:rFonts w:ascii="Arial" w:hAnsi="Arial" w:cs="Arial"/>
          <w:sz w:val="22"/>
          <w:szCs w:val="22"/>
          <w:lang w:val="en-US"/>
        </w:rPr>
        <w:fldChar w:fldCharType="begin"/>
      </w:r>
      <w:r w:rsidR="00B61642" w:rsidRPr="000F6831">
        <w:rPr>
          <w:rFonts w:ascii="Arial" w:hAnsi="Arial" w:cs="Arial"/>
          <w:sz w:val="22"/>
          <w:szCs w:val="22"/>
        </w:rPr>
        <w:instrText xml:space="preserve"> REF _Ref158224368 \r \h </w:instrText>
      </w:r>
      <w:r w:rsidR="000F6831" w:rsidRPr="000F6831">
        <w:rPr>
          <w:rFonts w:ascii="Arial" w:hAnsi="Arial" w:cs="Arial"/>
          <w:sz w:val="22"/>
          <w:szCs w:val="22"/>
          <w:lang w:val="en-US"/>
        </w:rPr>
        <w:instrText xml:space="preserve"> \* MERGEFORMAT </w:instrText>
      </w:r>
      <w:r w:rsidR="00B61642" w:rsidRPr="000F6831">
        <w:rPr>
          <w:rFonts w:ascii="Arial" w:hAnsi="Arial" w:cs="Arial"/>
          <w:sz w:val="22"/>
          <w:szCs w:val="22"/>
          <w:lang w:val="en-US"/>
        </w:rPr>
      </w:r>
      <w:r w:rsidR="00B61642" w:rsidRPr="000F6831">
        <w:rPr>
          <w:rFonts w:ascii="Arial" w:hAnsi="Arial" w:cs="Arial"/>
          <w:sz w:val="22"/>
          <w:szCs w:val="22"/>
          <w:lang w:val="en-US"/>
        </w:rPr>
        <w:fldChar w:fldCharType="separate"/>
      </w:r>
      <w:r w:rsidR="008E4AA3">
        <w:rPr>
          <w:rFonts w:ascii="Arial" w:hAnsi="Arial" w:cs="Arial"/>
          <w:sz w:val="22"/>
          <w:szCs w:val="22"/>
        </w:rPr>
        <w:t>112</w:t>
      </w:r>
      <w:r w:rsidR="00B61642" w:rsidRPr="000F6831">
        <w:rPr>
          <w:rFonts w:ascii="Arial" w:hAnsi="Arial" w:cs="Arial"/>
          <w:sz w:val="22"/>
          <w:szCs w:val="22"/>
          <w:lang w:val="en-US"/>
        </w:rPr>
        <w:fldChar w:fldCharType="end"/>
      </w:r>
      <w:r w:rsidR="00B61642" w:rsidRPr="000F6831">
        <w:rPr>
          <w:rFonts w:ascii="Arial" w:hAnsi="Arial" w:cs="Arial"/>
          <w:sz w:val="22"/>
          <w:szCs w:val="22"/>
          <w:lang w:val="en-US"/>
        </w:rPr>
        <w:t xml:space="preserve"> </w:t>
      </w:r>
      <w:proofErr w:type="spellStart"/>
      <w:r w:rsidR="00B61642" w:rsidRPr="000F6831">
        <w:rPr>
          <w:rFonts w:ascii="Arial" w:hAnsi="Arial" w:cs="Arial"/>
          <w:sz w:val="22"/>
          <w:szCs w:val="22"/>
          <w:lang w:val="en-US"/>
        </w:rPr>
        <w:t>punkte</w:t>
      </w:r>
      <w:permEnd w:id="999188614"/>
      <w:proofErr w:type="spellEnd"/>
      <w:r w:rsidR="00B61642" w:rsidRPr="000F6831">
        <w:rPr>
          <w:rFonts w:ascii="Arial" w:hAnsi="Arial" w:cs="Arial"/>
          <w:sz w:val="22"/>
          <w:szCs w:val="22"/>
          <w:lang w:val="en-US"/>
        </w:rPr>
        <w:t xml:space="preserve"> nurodyto garantinio termino</w:t>
      </w:r>
      <w:r w:rsidR="00BD4422" w:rsidRPr="000F6831">
        <w:rPr>
          <w:rFonts w:ascii="Arial" w:hAnsi="Arial" w:cs="Arial"/>
          <w:sz w:val="22"/>
          <w:szCs w:val="22"/>
          <w:lang w:val="en-US"/>
        </w:rPr>
        <w:t>, o b</w:t>
      </w:r>
      <w:r w:rsidR="00BD4422" w:rsidRPr="000F6831">
        <w:rPr>
          <w:rFonts w:ascii="Arial" w:hAnsi="Arial" w:cs="Arial"/>
          <w:sz w:val="22"/>
          <w:szCs w:val="22"/>
        </w:rPr>
        <w:t>ūtent</w:t>
      </w:r>
      <w:r w:rsidR="00B61642" w:rsidRPr="000F6831">
        <w:rPr>
          <w:rFonts w:ascii="Arial" w:hAnsi="Arial" w:cs="Arial"/>
          <w:sz w:val="22"/>
          <w:szCs w:val="22"/>
          <w:lang w:val="en-US"/>
        </w:rPr>
        <w:t xml:space="preserve"> </w:t>
      </w:r>
      <w:permStart w:id="38893559" w:edGrp="everyone"/>
      <w:r w:rsidR="00B61642" w:rsidRPr="008778B0">
        <w:rPr>
          <w:rFonts w:ascii="Arial" w:hAnsi="Arial" w:cs="Arial"/>
          <w:sz w:val="22"/>
          <w:szCs w:val="22"/>
        </w:rPr>
        <w:t>5 (penkerius) metus</w:t>
      </w:r>
      <w:bookmarkEnd w:id="143"/>
      <w:permEnd w:id="38893559"/>
      <w:r w:rsidR="00B61642" w:rsidRPr="000F6831">
        <w:rPr>
          <w:rFonts w:ascii="Arial" w:hAnsi="Arial" w:cs="Arial"/>
          <w:sz w:val="22"/>
          <w:szCs w:val="22"/>
        </w:rPr>
        <w:t xml:space="preserve"> </w:t>
      </w:r>
      <w:r w:rsidRPr="000F6831">
        <w:rPr>
          <w:rFonts w:ascii="Arial" w:hAnsi="Arial" w:cs="Arial"/>
          <w:sz w:val="22"/>
          <w:szCs w:val="22"/>
        </w:rPr>
        <w:t xml:space="preserve">po </w:t>
      </w:r>
      <w:bookmarkStart w:id="144" w:name="_Hlk126580854"/>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w:t>
      </w:r>
      <w:bookmarkEnd w:id="144"/>
      <w:r w:rsidRPr="000F683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33D01659"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119</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124</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8E4AA3">
        <w:rPr>
          <w:rFonts w:ascii="Arial" w:hAnsi="Arial" w:cs="Arial"/>
          <w:sz w:val="22"/>
          <w:szCs w:val="22"/>
        </w:rPr>
        <w:t>119</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619807302" w:edGrp="everyone"/>
      <w:r w:rsidR="00A27A80">
        <w:rPr>
          <w:rFonts w:ascii="Arial" w:hAnsi="Arial" w:cs="Arial"/>
          <w:sz w:val="22"/>
          <w:szCs w:val="22"/>
        </w:rPr>
        <w:t xml:space="preserve"> </w:t>
      </w:r>
      <w:r w:rsidR="00A27A80" w:rsidRPr="00A27A80">
        <w:rPr>
          <w:rFonts w:ascii="Arial" w:hAnsi="Arial" w:cs="Arial"/>
          <w:sz w:val="22"/>
          <w:szCs w:val="22"/>
        </w:rPr>
        <w:t xml:space="preserve">Rangovas gali pateikti </w:t>
      </w:r>
      <w:r w:rsidR="00A27A80" w:rsidRPr="00A27A80">
        <w:rPr>
          <w:rFonts w:ascii="Arial" w:hAnsi="Arial" w:cs="Arial"/>
          <w:b/>
          <w:bCs/>
          <w:sz w:val="22"/>
          <w:szCs w:val="22"/>
        </w:rPr>
        <w:t>garantinio</w:t>
      </w:r>
      <w:r w:rsidR="00A27A80" w:rsidRPr="00A27A80">
        <w:rPr>
          <w:rFonts w:ascii="Arial" w:hAnsi="Arial" w:cs="Arial"/>
          <w:sz w:val="22"/>
          <w:szCs w:val="22"/>
        </w:rPr>
        <w:t xml:space="preserve"> laikotarpio įsipareigojimų įvykdymo užtikrinimą galiojantį trumpesnį nei nurodytas Sutarties </w:t>
      </w:r>
      <w:r w:rsidR="00A27A80" w:rsidRPr="00A27A80">
        <w:rPr>
          <w:rFonts w:ascii="Arial" w:hAnsi="Arial" w:cs="Arial"/>
          <w:sz w:val="22"/>
          <w:szCs w:val="22"/>
        </w:rPr>
        <w:fldChar w:fldCharType="begin"/>
      </w:r>
      <w:r w:rsidR="00A27A80" w:rsidRPr="00A27A80">
        <w:rPr>
          <w:rFonts w:ascii="Arial" w:hAnsi="Arial" w:cs="Arial"/>
          <w:sz w:val="22"/>
          <w:szCs w:val="22"/>
        </w:rPr>
        <w:instrText xml:space="preserve"> REF _Ref158224368 \r \h  \* MERGEFORMAT </w:instrText>
      </w:r>
      <w:r w:rsidR="00A27A80" w:rsidRPr="00A27A80">
        <w:rPr>
          <w:rFonts w:ascii="Arial" w:hAnsi="Arial" w:cs="Arial"/>
          <w:sz w:val="22"/>
          <w:szCs w:val="22"/>
        </w:rPr>
      </w:r>
      <w:r w:rsidR="00A27A80" w:rsidRPr="00A27A80">
        <w:rPr>
          <w:rFonts w:ascii="Arial" w:hAnsi="Arial" w:cs="Arial"/>
          <w:sz w:val="22"/>
          <w:szCs w:val="22"/>
        </w:rPr>
        <w:fldChar w:fldCharType="separate"/>
      </w:r>
      <w:r w:rsidR="008E4AA3">
        <w:rPr>
          <w:rFonts w:ascii="Arial" w:hAnsi="Arial" w:cs="Arial"/>
          <w:sz w:val="22"/>
          <w:szCs w:val="22"/>
        </w:rPr>
        <w:t>112</w:t>
      </w:r>
      <w:r w:rsidR="00A27A80" w:rsidRPr="00A27A80">
        <w:rPr>
          <w:rFonts w:ascii="Arial" w:hAnsi="Arial" w:cs="Arial"/>
          <w:sz w:val="22"/>
          <w:szCs w:val="22"/>
        </w:rPr>
        <w:fldChar w:fldCharType="end"/>
      </w:r>
      <w:r w:rsidR="00A27A80" w:rsidRPr="00A27A80">
        <w:rPr>
          <w:rFonts w:ascii="Arial" w:hAnsi="Arial" w:cs="Arial"/>
          <w:sz w:val="22"/>
          <w:szCs w:val="22"/>
        </w:rPr>
        <w:t xml:space="preserve"> punkte  įtvirtintas garantinis </w:t>
      </w:r>
      <w:r w:rsidR="00A27A80" w:rsidRPr="00A27A80">
        <w:rPr>
          <w:rFonts w:ascii="Arial" w:hAnsi="Arial" w:cs="Arial"/>
          <w:sz w:val="22"/>
          <w:szCs w:val="22"/>
        </w:rPr>
        <w:lastRenderedPageBreak/>
        <w:t>terminas, tačiau ne trumpesnį nei 3 (trys) metai</w:t>
      </w:r>
      <w:r w:rsidR="00A27A80" w:rsidRPr="00A27A80">
        <w:rPr>
          <w:rFonts w:ascii="Arial" w:hAnsi="Arial" w:cs="Arial"/>
          <w:sz w:val="22"/>
          <w:szCs w:val="22"/>
          <w:lang w:val="en-US"/>
        </w:rPr>
        <w:t xml:space="preserve"> ir </w:t>
      </w:r>
      <w:r w:rsidR="00A27A80" w:rsidRPr="00A27A80">
        <w:rPr>
          <w:rFonts w:ascii="Arial" w:hAnsi="Arial" w:cs="Arial"/>
          <w:sz w:val="22"/>
          <w:szCs w:val="22"/>
        </w:rPr>
        <w:t xml:space="preserve">privalo tęsti jo galiojimą ne trumpesniems nei vienerių metų laikotarpiams Sutarties </w:t>
      </w:r>
      <w:r w:rsidR="00A27A80" w:rsidRPr="00A27A80">
        <w:rPr>
          <w:rFonts w:ascii="Arial" w:hAnsi="Arial" w:cs="Arial"/>
          <w:sz w:val="22"/>
          <w:szCs w:val="22"/>
        </w:rPr>
        <w:fldChar w:fldCharType="begin"/>
      </w:r>
      <w:r w:rsidR="00A27A80" w:rsidRPr="00A27A80">
        <w:rPr>
          <w:rFonts w:ascii="Arial" w:hAnsi="Arial" w:cs="Arial"/>
          <w:sz w:val="22"/>
          <w:szCs w:val="22"/>
        </w:rPr>
        <w:instrText xml:space="preserve"> REF _Ref99384914 \r \h  \* MERGEFORMAT </w:instrText>
      </w:r>
      <w:r w:rsidR="00A27A80" w:rsidRPr="00A27A80">
        <w:rPr>
          <w:rFonts w:ascii="Arial" w:hAnsi="Arial" w:cs="Arial"/>
          <w:sz w:val="22"/>
          <w:szCs w:val="22"/>
        </w:rPr>
      </w:r>
      <w:r w:rsidR="00A27A80" w:rsidRPr="00A27A80">
        <w:rPr>
          <w:rFonts w:ascii="Arial" w:hAnsi="Arial" w:cs="Arial"/>
          <w:sz w:val="22"/>
          <w:szCs w:val="22"/>
        </w:rPr>
        <w:fldChar w:fldCharType="separate"/>
      </w:r>
      <w:r w:rsidR="008E4AA3">
        <w:rPr>
          <w:rFonts w:ascii="Arial" w:hAnsi="Arial" w:cs="Arial"/>
          <w:sz w:val="22"/>
          <w:szCs w:val="22"/>
        </w:rPr>
        <w:t>124</w:t>
      </w:r>
      <w:r w:rsidR="00A27A80" w:rsidRPr="00A27A80">
        <w:rPr>
          <w:rFonts w:ascii="Arial" w:hAnsi="Arial" w:cs="Arial"/>
          <w:sz w:val="22"/>
          <w:szCs w:val="22"/>
        </w:rPr>
        <w:fldChar w:fldCharType="end"/>
      </w:r>
      <w:r w:rsidR="00A27A80" w:rsidRPr="00A27A80">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A27A80">
        <w:rPr>
          <w:rFonts w:ascii="Arial" w:hAnsi="Arial" w:cs="Arial"/>
          <w:b/>
          <w:bCs/>
          <w:sz w:val="22"/>
          <w:szCs w:val="22"/>
        </w:rPr>
        <w:fldChar w:fldCharType="begin"/>
      </w:r>
      <w:r w:rsidR="00A27A80">
        <w:rPr>
          <w:rFonts w:ascii="Arial" w:hAnsi="Arial" w:cs="Arial"/>
          <w:sz w:val="22"/>
          <w:szCs w:val="22"/>
        </w:rPr>
        <w:instrText xml:space="preserve"> REF _Ref183607779 \r \h </w:instrText>
      </w:r>
      <w:r w:rsidR="00A27A80">
        <w:rPr>
          <w:rFonts w:ascii="Arial" w:hAnsi="Arial" w:cs="Arial"/>
          <w:b/>
          <w:bCs/>
          <w:sz w:val="22"/>
          <w:szCs w:val="22"/>
        </w:rPr>
      </w:r>
      <w:r w:rsidR="00A27A80">
        <w:rPr>
          <w:rFonts w:ascii="Arial" w:hAnsi="Arial" w:cs="Arial"/>
          <w:b/>
          <w:bCs/>
          <w:sz w:val="22"/>
          <w:szCs w:val="22"/>
        </w:rPr>
        <w:fldChar w:fldCharType="separate"/>
      </w:r>
      <w:r w:rsidR="008E4AA3">
        <w:rPr>
          <w:rFonts w:ascii="Arial" w:hAnsi="Arial" w:cs="Arial"/>
          <w:sz w:val="22"/>
          <w:szCs w:val="22"/>
        </w:rPr>
        <w:t>121</w:t>
      </w:r>
      <w:r w:rsidR="00A27A80">
        <w:rPr>
          <w:rFonts w:ascii="Arial" w:hAnsi="Arial" w:cs="Arial"/>
          <w:b/>
          <w:bCs/>
          <w:sz w:val="22"/>
          <w:szCs w:val="22"/>
        </w:rPr>
        <w:fldChar w:fldCharType="end"/>
      </w:r>
      <w:r w:rsidR="00A27A80" w:rsidRPr="00A27A80">
        <w:rPr>
          <w:rFonts w:ascii="Arial" w:hAnsi="Arial" w:cs="Arial"/>
          <w:sz w:val="22"/>
          <w:szCs w:val="22"/>
        </w:rPr>
        <w:t xml:space="preserve"> punkte.</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619807302"/>
      <w:r w:rsidRPr="000F6831">
        <w:rPr>
          <w:rFonts w:ascii="Arial" w:hAnsi="Arial" w:cs="Arial"/>
          <w:sz w:val="22"/>
          <w:szCs w:val="22"/>
        </w:rPr>
        <w:t>Rangovas įsipareigoja:</w:t>
      </w:r>
      <w:bookmarkEnd w:id="145"/>
    </w:p>
    <w:p w14:paraId="2E37694A" w14:textId="7024D72A"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A27A80">
        <w:rPr>
          <w:rFonts w:ascii="Arial" w:hAnsi="Arial" w:cs="Arial"/>
          <w:bCs/>
          <w:sz w:val="22"/>
          <w:szCs w:val="22"/>
          <w:lang w:val="en-US"/>
        </w:rPr>
        <w:t>3</w:t>
      </w:r>
      <w:r w:rsidRPr="000F6831">
        <w:rPr>
          <w:rFonts w:ascii="Arial" w:hAnsi="Arial" w:cs="Arial"/>
          <w:bCs/>
          <w:sz w:val="22"/>
          <w:szCs w:val="22"/>
        </w:rPr>
        <w:t>0 (</w:t>
      </w:r>
      <w:r w:rsidR="00A27A80">
        <w:rPr>
          <w:rFonts w:ascii="Arial" w:hAnsi="Arial" w:cs="Arial"/>
          <w:bCs/>
          <w:sz w:val="22"/>
          <w:szCs w:val="22"/>
        </w:rPr>
        <w:t>tris</w:t>
      </w:r>
      <w:r w:rsidRPr="000F6831">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7777777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per 10 (dešimt)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A27A80"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2BEA0A7E" w14:textId="0B372F1F" w:rsidR="00A27A80" w:rsidRPr="00A27A80" w:rsidRDefault="00A27A80" w:rsidP="00A27A80">
      <w:pPr>
        <w:pStyle w:val="ListParagraph"/>
        <w:numPr>
          <w:ilvl w:val="0"/>
          <w:numId w:val="9"/>
        </w:numPr>
        <w:tabs>
          <w:tab w:val="left" w:pos="567"/>
          <w:tab w:val="left" w:pos="993"/>
        </w:tabs>
        <w:ind w:left="0" w:firstLine="567"/>
        <w:jc w:val="both"/>
        <w:rPr>
          <w:rFonts w:ascii="Arial" w:hAnsi="Arial" w:cs="Arial"/>
          <w:sz w:val="22"/>
          <w:szCs w:val="22"/>
        </w:rPr>
      </w:pPr>
      <w:r w:rsidRPr="00A27A80">
        <w:rPr>
          <w:rFonts w:ascii="Arial" w:hAnsi="Arial" w:cs="Arial"/>
          <w:sz w:val="22"/>
          <w:szCs w:val="22"/>
        </w:rPr>
        <w:t xml:space="preserve">Jeigu Rangovas nevykdo </w:t>
      </w:r>
      <w:permStart w:id="1199593963" w:edGrp="everyone"/>
      <w:r w:rsidRPr="00A27A80">
        <w:rPr>
          <w:rFonts w:ascii="Arial" w:hAnsi="Arial" w:cs="Arial"/>
          <w:sz w:val="22"/>
          <w:szCs w:val="22"/>
        </w:rPr>
        <w:t xml:space="preserve">Sutarties </w:t>
      </w:r>
      <w:r w:rsidRPr="00A27A80">
        <w:rPr>
          <w:rFonts w:ascii="Arial" w:hAnsi="Arial" w:cs="Arial"/>
          <w:sz w:val="22"/>
          <w:szCs w:val="22"/>
        </w:rPr>
        <w:fldChar w:fldCharType="begin"/>
      </w:r>
      <w:r w:rsidRPr="00A27A80">
        <w:rPr>
          <w:rFonts w:ascii="Arial" w:hAnsi="Arial" w:cs="Arial"/>
          <w:sz w:val="22"/>
          <w:szCs w:val="22"/>
        </w:rPr>
        <w:instrText xml:space="preserve"> REF _Ref99384914 \r \h </w:instrText>
      </w:r>
      <w:r w:rsidRPr="00A27A80">
        <w:rPr>
          <w:rFonts w:ascii="Arial" w:hAnsi="Arial" w:cs="Arial"/>
          <w:sz w:val="22"/>
          <w:szCs w:val="22"/>
        </w:rPr>
      </w:r>
      <w:r w:rsidRPr="00A27A80">
        <w:rPr>
          <w:rFonts w:ascii="Arial" w:hAnsi="Arial" w:cs="Arial"/>
          <w:sz w:val="22"/>
          <w:szCs w:val="22"/>
        </w:rPr>
        <w:fldChar w:fldCharType="separate"/>
      </w:r>
      <w:r w:rsidR="008E4AA3">
        <w:rPr>
          <w:rFonts w:ascii="Arial" w:hAnsi="Arial" w:cs="Arial"/>
          <w:sz w:val="22"/>
          <w:szCs w:val="22"/>
        </w:rPr>
        <w:t>124</w:t>
      </w:r>
      <w:r w:rsidRPr="00A27A80">
        <w:rPr>
          <w:rFonts w:ascii="Arial" w:hAnsi="Arial" w:cs="Arial"/>
          <w:sz w:val="22"/>
          <w:szCs w:val="22"/>
        </w:rPr>
        <w:fldChar w:fldCharType="end"/>
      </w:r>
      <w:r w:rsidRPr="00A27A80">
        <w:rPr>
          <w:rFonts w:ascii="Arial" w:hAnsi="Arial" w:cs="Arial"/>
          <w:sz w:val="22"/>
          <w:szCs w:val="22"/>
        </w:rPr>
        <w:t xml:space="preserve"> punkte n</w:t>
      </w:r>
      <w:permEnd w:id="1199593963"/>
      <w:r w:rsidRPr="00A27A80">
        <w:rPr>
          <w:rFonts w:ascii="Arial" w:hAnsi="Arial" w:cs="Arial"/>
          <w:sz w:val="22"/>
          <w:szCs w:val="22"/>
        </w:rPr>
        <w:t xml:space="preserve">ustatytų įsipareigojimų, Užsakovas turi teisę pareikalauti sumokėti visą </w:t>
      </w:r>
      <w:r w:rsidRPr="00A27A80">
        <w:rPr>
          <w:rFonts w:ascii="Arial" w:hAnsi="Arial" w:cs="Arial"/>
          <w:bCs/>
          <w:sz w:val="22"/>
          <w:szCs w:val="22"/>
        </w:rPr>
        <w:t xml:space="preserve">Sutarties sąlygų vykdymo užtikrinimo arba </w:t>
      </w:r>
      <w:r w:rsidRPr="00A27A80">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27A80">
        <w:rPr>
          <w:rFonts w:ascii="Arial" w:hAnsi="Arial" w:cs="Arial"/>
          <w:bCs/>
          <w:sz w:val="22"/>
          <w:szCs w:val="22"/>
        </w:rPr>
        <w:t xml:space="preserve">Sutarties sąlygų vykdymo užtikrinime ir </w:t>
      </w:r>
      <w:r w:rsidRPr="00A27A80">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A27A80">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27A80">
        <w:rPr>
          <w:rFonts w:ascii="Arial" w:hAnsi="Arial" w:cs="Arial"/>
          <w:sz w:val="22"/>
          <w:szCs w:val="22"/>
          <w:lang w:val="en-US"/>
        </w:rPr>
        <w:t>10</w:t>
      </w:r>
      <w:r w:rsidRPr="00A27A80">
        <w:rPr>
          <w:rFonts w:ascii="Arial" w:hAnsi="Arial" w:cs="Arial"/>
          <w:sz w:val="22"/>
          <w:szCs w:val="22"/>
        </w:rPr>
        <w:t xml:space="preserve"> (dešimt) darbo dienų nuo pasinaudojimo užtikrinimu Rangovas nepateikė naujo užtikrinimo</w:t>
      </w:r>
      <w:bookmarkEnd w:id="152"/>
      <w:r w:rsidRPr="00A27A80">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5E7B1913"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8E4AA3">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8E4AA3">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 xml:space="preserve">Sutarties galiojimo metu ketinant keisti Sutartyje numatytus subrangovus vietomis, perduoti didesnę (mažesnę) darbų dalį, negu buvo suderinta, kitam Sutartyje numatytam </w:t>
      </w:r>
      <w:r w:rsidRPr="000F6831">
        <w:rPr>
          <w:rFonts w:ascii="Arial" w:hAnsi="Arial" w:cs="Arial"/>
          <w:sz w:val="22"/>
          <w:szCs w:val="22"/>
        </w:rPr>
        <w:lastRenderedPageBreak/>
        <w:t>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4A01BDFF" w:rsidR="00B221AE" w:rsidRPr="000F6831" w:rsidRDefault="00B221AE" w:rsidP="00B221AE">
      <w:pPr>
        <w:pStyle w:val="ListParagraph"/>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168EB04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131</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132</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4405E6">
      <w:pPr>
        <w:pStyle w:val="ListParagraph"/>
        <w:numPr>
          <w:ilvl w:val="2"/>
          <w:numId w:val="9"/>
        </w:numPr>
        <w:tabs>
          <w:tab w:val="left" w:pos="1134"/>
          <w:tab w:val="left" w:pos="1418"/>
          <w:tab w:val="left" w:pos="1560"/>
          <w:tab w:val="left" w:pos="1843"/>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4405E6">
      <w:pPr>
        <w:pStyle w:val="ListParagraph"/>
        <w:numPr>
          <w:ilvl w:val="2"/>
          <w:numId w:val="9"/>
        </w:numPr>
        <w:tabs>
          <w:tab w:val="left" w:pos="1134"/>
          <w:tab w:val="left" w:pos="1418"/>
          <w:tab w:val="left" w:pos="1560"/>
          <w:tab w:val="left" w:pos="1843"/>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4405E6">
      <w:pPr>
        <w:pStyle w:val="ListParagraph"/>
        <w:numPr>
          <w:ilvl w:val="2"/>
          <w:numId w:val="9"/>
        </w:numPr>
        <w:tabs>
          <w:tab w:val="left" w:pos="1134"/>
          <w:tab w:val="left" w:pos="1418"/>
          <w:tab w:val="left" w:pos="1560"/>
          <w:tab w:val="left" w:pos="1843"/>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4405E6">
      <w:pPr>
        <w:pStyle w:val="ListParagraph"/>
        <w:numPr>
          <w:ilvl w:val="1"/>
          <w:numId w:val="9"/>
        </w:numPr>
        <w:tabs>
          <w:tab w:val="left" w:pos="1134"/>
          <w:tab w:val="left" w:pos="1418"/>
          <w:tab w:val="left" w:pos="1560"/>
          <w:tab w:val="left" w:pos="1843"/>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4405E6">
      <w:pPr>
        <w:pStyle w:val="ListParagraph"/>
        <w:numPr>
          <w:ilvl w:val="2"/>
          <w:numId w:val="9"/>
        </w:numPr>
        <w:tabs>
          <w:tab w:val="left" w:pos="0"/>
          <w:tab w:val="left" w:pos="1418"/>
          <w:tab w:val="left" w:pos="1560"/>
          <w:tab w:val="left" w:pos="1843"/>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4405E6">
      <w:pPr>
        <w:pStyle w:val="ListParagraph"/>
        <w:numPr>
          <w:ilvl w:val="2"/>
          <w:numId w:val="9"/>
        </w:numPr>
        <w:tabs>
          <w:tab w:val="left" w:pos="0"/>
          <w:tab w:val="left" w:pos="1418"/>
          <w:tab w:val="left" w:pos="1560"/>
          <w:tab w:val="left" w:pos="1843"/>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77205C2A" w14:textId="3FF1C634" w:rsidR="00B221AE" w:rsidRPr="000F6831" w:rsidRDefault="008E3CA2" w:rsidP="00B221AE">
      <w:pPr>
        <w:pStyle w:val="ListParagraph"/>
        <w:numPr>
          <w:ilvl w:val="0"/>
          <w:numId w:val="9"/>
        </w:numPr>
        <w:tabs>
          <w:tab w:val="left" w:pos="993"/>
        </w:tabs>
        <w:ind w:left="0" w:firstLine="567"/>
        <w:jc w:val="both"/>
        <w:rPr>
          <w:rFonts w:ascii="Arial" w:hAnsi="Arial" w:cs="Arial"/>
          <w:sz w:val="22"/>
          <w:szCs w:val="22"/>
        </w:rPr>
      </w:pPr>
      <w:bookmarkStart w:id="165" w:name="_Hlk148376278"/>
      <w:bookmarkStart w:id="166" w:name="_Ref90652242"/>
      <w:r w:rsidRPr="000F6831">
        <w:rPr>
          <w:rFonts w:ascii="Arial" w:eastAsia="Calibri" w:hAnsi="Arial" w:cs="Arial"/>
          <w:sz w:val="22"/>
          <w:szCs w:val="22"/>
          <w:shd w:val="clear" w:color="auto" w:fill="FFFFFF"/>
        </w:rPr>
        <w:t>Atskiro pakeitimo vertė negali viršyti 50 procentų pradinės pirkimo sutarties</w:t>
      </w:r>
      <w:bookmarkEnd w:id="165"/>
      <w:r w:rsidRPr="000F6831">
        <w:rPr>
          <w:rFonts w:ascii="Arial" w:eastAsia="Calibri" w:hAnsi="Arial" w:cs="Arial"/>
          <w:sz w:val="22"/>
          <w:szCs w:val="22"/>
          <w:shd w:val="clear" w:color="auto" w:fill="FFFFFF"/>
        </w:rPr>
        <w:t xml:space="preserve"> </w:t>
      </w:r>
      <w:r w:rsidR="00B221AE" w:rsidRPr="000F6831">
        <w:rPr>
          <w:rFonts w:ascii="Arial" w:hAnsi="Arial" w:cs="Arial"/>
          <w:sz w:val="22"/>
          <w:szCs w:val="22"/>
          <w:lang w:eastAsia="lt-LT"/>
        </w:rPr>
        <w:t>vertės.</w:t>
      </w:r>
      <w:bookmarkEnd w:id="166"/>
    </w:p>
    <w:p w14:paraId="2F7C9EF6" w14:textId="0E7CFC3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7" w:name="_Ref90649552"/>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134</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4405E6">
      <w:pPr>
        <w:pStyle w:val="ListParagraph"/>
        <w:numPr>
          <w:ilvl w:val="2"/>
          <w:numId w:val="9"/>
        </w:numPr>
        <w:tabs>
          <w:tab w:val="left" w:pos="993"/>
          <w:tab w:val="left" w:pos="1418"/>
          <w:tab w:val="left" w:pos="1560"/>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4159D08D" w:rsidR="00B221AE" w:rsidRPr="000F6831" w:rsidRDefault="00B221AE" w:rsidP="004405E6">
      <w:pPr>
        <w:pStyle w:val="ListParagraph"/>
        <w:numPr>
          <w:ilvl w:val="2"/>
          <w:numId w:val="9"/>
        </w:numPr>
        <w:tabs>
          <w:tab w:val="left" w:pos="993"/>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137</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ir (ar) </w:t>
      </w:r>
      <w:r w:rsidRPr="000F6831">
        <w:rPr>
          <w:rFonts w:ascii="Arial" w:hAnsi="Arial" w:cs="Arial"/>
          <w:sz w:val="22"/>
          <w:szCs w:val="22"/>
        </w:rPr>
        <w:fldChar w:fldCharType="begin"/>
      </w:r>
      <w:r w:rsidRPr="000F6831">
        <w:rPr>
          <w:rFonts w:ascii="Arial" w:hAnsi="Arial" w:cs="Arial"/>
          <w:sz w:val="22"/>
          <w:szCs w:val="22"/>
        </w:rPr>
        <w:instrText xml:space="preserve"> REF _Ref90652242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135</w:t>
      </w:r>
      <w:r w:rsidRPr="000F6831">
        <w:rPr>
          <w:rFonts w:ascii="Arial" w:hAnsi="Arial" w:cs="Arial"/>
          <w:sz w:val="22"/>
          <w:szCs w:val="22"/>
        </w:rPr>
        <w:fldChar w:fldCharType="end"/>
      </w:r>
      <w:permEnd w:id="1789356008"/>
      <w:r w:rsidRPr="000F6831">
        <w:rPr>
          <w:rFonts w:ascii="Arial" w:hAnsi="Arial" w:cs="Arial"/>
          <w:sz w:val="22"/>
          <w:szCs w:val="22"/>
        </w:rPr>
        <w:t xml:space="preserve"> </w:t>
      </w:r>
      <w:bookmarkStart w:id="173" w:name="_Hlk90652261"/>
      <w:r w:rsidRPr="000F6831">
        <w:rPr>
          <w:rFonts w:ascii="Arial" w:hAnsi="Arial" w:cs="Arial"/>
          <w:sz w:val="22"/>
          <w:szCs w:val="22"/>
        </w:rPr>
        <w:t xml:space="preserve">punktų </w:t>
      </w:r>
      <w:bookmarkEnd w:id="173"/>
      <w:r w:rsidRPr="000F6831">
        <w:rPr>
          <w:rFonts w:ascii="Arial" w:hAnsi="Arial" w:cs="Arial"/>
          <w:sz w:val="22"/>
          <w:szCs w:val="22"/>
        </w:rPr>
        <w:t>kriterijus.</w:t>
      </w:r>
    </w:p>
    <w:p w14:paraId="44DD6043" w14:textId="77777777" w:rsidR="00B221AE" w:rsidRPr="000F6831" w:rsidRDefault="00B221AE" w:rsidP="004405E6">
      <w:pPr>
        <w:pStyle w:val="ListParagraph"/>
        <w:numPr>
          <w:ilvl w:val="2"/>
          <w:numId w:val="9"/>
        </w:numPr>
        <w:tabs>
          <w:tab w:val="left" w:pos="993"/>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Užsakovui raštu teikia siūlymą dėl termino, kuris reikalingas Rangovo nurodytiems papildomiems darbams atlikti bei darbų įkainius ir jų (tiek termino, tiek įkainių) pagrindimą </w:t>
      </w:r>
      <w:r w:rsidRPr="000F6831">
        <w:rPr>
          <w:rFonts w:ascii="Arial" w:hAnsi="Arial" w:cs="Arial"/>
          <w:sz w:val="22"/>
          <w:szCs w:val="22"/>
        </w:rPr>
        <w:lastRenderedPageBreak/>
        <w:t>(vadovaujantis šios Sutarties nuostatomis). Į terminą, kuris reikalingas papildomiems darbams atlikti negali būti įtraukiamas terminas, per kurį derinami darbų pakeitimai.</w:t>
      </w:r>
    </w:p>
    <w:p w14:paraId="7BC2C23A" w14:textId="612F20CA"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ir (ar) </w:t>
      </w:r>
      <w:r w:rsidRPr="000F6831">
        <w:rPr>
          <w:rFonts w:ascii="Arial" w:hAnsi="Arial" w:cs="Arial"/>
          <w:sz w:val="22"/>
          <w:szCs w:val="22"/>
        </w:rPr>
        <w:fldChar w:fldCharType="begin"/>
      </w:r>
      <w:r w:rsidRPr="000F6831">
        <w:rPr>
          <w:rFonts w:ascii="Arial" w:hAnsi="Arial" w:cs="Arial"/>
          <w:sz w:val="22"/>
          <w:szCs w:val="22"/>
        </w:rPr>
        <w:instrText xml:space="preserve"> REF _Ref90652242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135</w:t>
      </w:r>
      <w:r w:rsidRPr="000F6831">
        <w:rPr>
          <w:rFonts w:ascii="Arial" w:hAnsi="Arial" w:cs="Arial"/>
          <w:sz w:val="22"/>
          <w:szCs w:val="22"/>
        </w:rPr>
        <w:fldChar w:fldCharType="end"/>
      </w:r>
      <w:permEnd w:id="129252482"/>
      <w:r w:rsidRPr="000F6831">
        <w:rPr>
          <w:rFonts w:ascii="Arial" w:hAnsi="Arial" w:cs="Arial"/>
          <w:sz w:val="22"/>
          <w:szCs w:val="22"/>
        </w:rPr>
        <w:t xml:space="preserve"> punktų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87.3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7716DA7A"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138.1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138.2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449B07D2"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138.4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1B96B18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74DE8AA5"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142.1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142.2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w:t>
      </w:r>
      <w:r w:rsidRPr="000F6831">
        <w:rPr>
          <w:rFonts w:ascii="Arial" w:hAnsi="Arial" w:cs="Arial"/>
          <w:sz w:val="22"/>
          <w:szCs w:val="22"/>
        </w:rPr>
        <w:lastRenderedPageBreak/>
        <w:t xml:space="preserve">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ermEnd w:id="1896905168"/>
    <w:p w14:paraId="246E1AC8" w14:textId="6F3D0203"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E4AA3">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794D85">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7547322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
    <w:p w14:paraId="149AA864"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kitais 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6A9F094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154</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8E4AA3">
        <w:rPr>
          <w:rFonts w:ascii="Arial" w:hAnsi="Arial" w:cs="Arial"/>
          <w:sz w:val="22"/>
          <w:szCs w:val="22"/>
        </w:rPr>
        <w:t>153</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8E4AA3">
        <w:rPr>
          <w:rFonts w:ascii="Arial" w:hAnsi="Arial" w:cs="Arial"/>
          <w:sz w:val="22"/>
          <w:szCs w:val="22"/>
        </w:rPr>
        <w:t>154</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8E4AA3">
        <w:rPr>
          <w:rFonts w:ascii="Arial" w:hAnsi="Arial" w:cs="Arial"/>
          <w:sz w:val="22"/>
          <w:szCs w:val="22"/>
        </w:rPr>
        <w:t>154.2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0875530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1CC944C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7D55ED0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E4AA3">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4405E6">
      <w:pPr>
        <w:pStyle w:val="Header"/>
        <w:numPr>
          <w:ilvl w:val="0"/>
          <w:numId w:val="9"/>
        </w:numPr>
        <w:tabs>
          <w:tab w:val="left" w:pos="993"/>
          <w:tab w:val="left" w:pos="1276"/>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31EDA5AB"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FootnoteReference"/>
          <w:rFonts w:ascii="Arial" w:hAnsi="Arial" w:cs="Arial"/>
          <w:bCs/>
          <w:sz w:val="22"/>
          <w:szCs w:val="22"/>
        </w:rPr>
        <w:footnoteReference w:id="8"/>
      </w:r>
      <w:bookmarkEnd w:id="188"/>
      <w:r w:rsidRPr="000F6831">
        <w:rPr>
          <w:rFonts w:ascii="Arial" w:hAnsi="Arial" w:cs="Arial"/>
          <w:bCs/>
          <w:sz w:val="22"/>
          <w:szCs w:val="22"/>
        </w:rPr>
        <w:t xml:space="preserve"> elektroninio pašto adresu </w:t>
      </w:r>
      <w:hyperlink r:id="rId13"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1089"/>
        <w:gridCol w:w="5311"/>
        <w:gridCol w:w="2949"/>
      </w:tblGrid>
      <w:tr w:rsidR="00B221AE" w:rsidRPr="000F6831" w14:paraId="64F32DFD" w14:textId="77777777" w:rsidTr="004E1808">
        <w:tc>
          <w:tcPr>
            <w:tcW w:w="992" w:type="dxa"/>
          </w:tcPr>
          <w:p w14:paraId="07352190" w14:textId="77777777" w:rsidR="00B221AE" w:rsidRPr="000F6831" w:rsidRDefault="00B221AE" w:rsidP="004E1808">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4E1808">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4E1808">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4E1808">
        <w:trPr>
          <w:trHeight w:val="322"/>
        </w:trPr>
        <w:tc>
          <w:tcPr>
            <w:tcW w:w="992" w:type="dxa"/>
          </w:tcPr>
          <w:p w14:paraId="60382EE1" w14:textId="77777777" w:rsidR="00B221AE" w:rsidRPr="000F6831" w:rsidRDefault="00B221AE" w:rsidP="004E1808">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66B641F" w14:textId="2F463CD4" w:rsidR="00B221AE" w:rsidRPr="00794D85" w:rsidRDefault="00F11AC0" w:rsidP="004E1808">
            <w:pPr>
              <w:pStyle w:val="ListParagraph"/>
              <w:tabs>
                <w:tab w:val="left" w:pos="426"/>
              </w:tabs>
              <w:suppressAutoHyphens/>
              <w:ind w:left="0" w:firstLine="567"/>
              <w:jc w:val="both"/>
              <w:rPr>
                <w:rFonts w:ascii="Arial" w:hAnsi="Arial" w:cs="Arial"/>
                <w:bCs/>
                <w:sz w:val="22"/>
                <w:szCs w:val="22"/>
              </w:rPr>
            </w:pPr>
            <w:r w:rsidRPr="003C47ED">
              <w:rPr>
                <w:rFonts w:ascii="Arial" w:hAnsi="Arial" w:cs="Arial"/>
                <w:b/>
                <w:sz w:val="22"/>
              </w:rPr>
              <w:t xml:space="preserve">Valstybinės reikšmės </w:t>
            </w:r>
            <w:r>
              <w:rPr>
                <w:rFonts w:ascii="Arial" w:hAnsi="Arial" w:cs="Arial"/>
                <w:b/>
                <w:sz w:val="22"/>
              </w:rPr>
              <w:t>magistralinio</w:t>
            </w:r>
            <w:r w:rsidRPr="003C47ED">
              <w:rPr>
                <w:rFonts w:ascii="Arial" w:hAnsi="Arial" w:cs="Arial"/>
                <w:b/>
                <w:sz w:val="22"/>
              </w:rPr>
              <w:t xml:space="preserve"> kelio</w:t>
            </w:r>
            <w:r>
              <w:rPr>
                <w:rFonts w:ascii="Arial" w:hAnsi="Arial" w:cs="Arial"/>
                <w:b/>
                <w:sz w:val="22"/>
              </w:rPr>
              <w:t xml:space="preserve"> </w:t>
            </w:r>
            <w:r w:rsidRPr="00F11AC0">
              <w:rPr>
                <w:rFonts w:ascii="Arial" w:hAnsi="Arial" w:cs="Arial"/>
                <w:b/>
                <w:sz w:val="22"/>
              </w:rPr>
              <w:t>A11</w:t>
            </w:r>
            <w:r>
              <w:rPr>
                <w:rFonts w:ascii="Arial" w:hAnsi="Arial" w:cs="Arial"/>
                <w:b/>
                <w:sz w:val="22"/>
              </w:rPr>
              <w:t xml:space="preserve"> </w:t>
            </w:r>
            <w:r w:rsidRPr="00F11AC0">
              <w:rPr>
                <w:rFonts w:ascii="Arial" w:hAnsi="Arial" w:cs="Arial"/>
                <w:b/>
                <w:sz w:val="22"/>
              </w:rPr>
              <w:t>Šiauliai–Palanga ruožo nuo 133,94 iki 134,45 km kapitalinis remontas nutiesiant pėsčiųjų ir dviračių taką</w:t>
            </w:r>
          </w:p>
        </w:tc>
        <w:tc>
          <w:tcPr>
            <w:tcW w:w="2977" w:type="dxa"/>
          </w:tcPr>
          <w:p w14:paraId="40ECF92A" w14:textId="01AE683A" w:rsidR="00B221AE" w:rsidRPr="000F6831" w:rsidRDefault="00794D85" w:rsidP="004E1808">
            <w:pPr>
              <w:pStyle w:val="ListParagraph"/>
              <w:tabs>
                <w:tab w:val="left" w:pos="426"/>
              </w:tabs>
              <w:suppressAutoHyphens/>
              <w:ind w:left="0" w:firstLine="567"/>
              <w:jc w:val="both"/>
              <w:rPr>
                <w:rFonts w:ascii="Arial" w:hAnsi="Arial" w:cs="Arial"/>
                <w:bCs/>
                <w:color w:val="FF0000"/>
                <w:sz w:val="22"/>
                <w:szCs w:val="22"/>
              </w:rPr>
            </w:pPr>
            <w:r w:rsidRPr="00794D85">
              <w:rPr>
                <w:rFonts w:ascii="Arial" w:hAnsi="Arial" w:cs="Arial"/>
                <w:bCs/>
                <w:sz w:val="22"/>
                <w:szCs w:val="22"/>
              </w:rPr>
              <w:t>202</w:t>
            </w:r>
            <w:r w:rsidR="00F11AC0">
              <w:rPr>
                <w:rFonts w:ascii="Arial" w:hAnsi="Arial" w:cs="Arial"/>
                <w:bCs/>
                <w:sz w:val="22"/>
                <w:szCs w:val="22"/>
              </w:rPr>
              <w:t>0-332</w:t>
            </w:r>
            <w:r w:rsidRPr="00794D85">
              <w:rPr>
                <w:rFonts w:ascii="Arial" w:hAnsi="Arial" w:cs="Arial"/>
                <w:bCs/>
                <w:sz w:val="22"/>
                <w:szCs w:val="22"/>
              </w:rPr>
              <w:t>-P-1</w:t>
            </w:r>
          </w:p>
        </w:tc>
      </w:tr>
      <w:tr w:rsidR="00B221AE" w:rsidRPr="000F6831" w14:paraId="243B408D" w14:textId="77777777" w:rsidTr="004E1808">
        <w:tc>
          <w:tcPr>
            <w:tcW w:w="992" w:type="dxa"/>
          </w:tcPr>
          <w:p w14:paraId="7DC09EBE" w14:textId="77777777" w:rsidR="00B221AE" w:rsidRPr="000F6831" w:rsidRDefault="00B221AE" w:rsidP="004E1808">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4E1808">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4E1808">
            <w:pPr>
              <w:pStyle w:val="ListParagraph"/>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4E1808">
        <w:tc>
          <w:tcPr>
            <w:tcW w:w="992" w:type="dxa"/>
          </w:tcPr>
          <w:p w14:paraId="10281467" w14:textId="77777777" w:rsidR="00B221AE" w:rsidRPr="000F6831" w:rsidRDefault="00B221AE" w:rsidP="004E1808">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4E1808">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4E1808">
            <w:pPr>
              <w:pStyle w:val="ListParagraph"/>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256842A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8E4AA3">
        <w:rPr>
          <w:rFonts w:ascii="Arial" w:hAnsi="Arial" w:cs="Arial"/>
          <w:color w:val="FF0000"/>
          <w:sz w:val="22"/>
          <w:szCs w:val="22"/>
        </w:rPr>
        <w:t>89.8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4E1808">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4E1808">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4E1808">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4E1808">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4E1808">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7A7E014B"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yperlink"/>
                  <w:rFonts w:ascii="Arial" w:hAnsi="Arial" w:cs="Arial"/>
                  <w:sz w:val="22"/>
                </w:rPr>
                <w:t>info</w:t>
              </w:r>
              <w:r w:rsidR="00CE4D42" w:rsidRPr="000F6831">
                <w:rPr>
                  <w:rStyle w:val="Hyperlink"/>
                  <w:rFonts w:ascii="Arial" w:hAnsi="Arial" w:cs="Arial"/>
                  <w:sz w:val="22"/>
                  <w:lang w:val="en-US"/>
                </w:rPr>
                <w:t>@vialietuva</w:t>
              </w:r>
              <w:r w:rsidR="00CE4D42" w:rsidRPr="000F6831">
                <w:rPr>
                  <w:rStyle w:val="Hyperlink"/>
                  <w:rFonts w:ascii="Arial" w:hAnsi="Arial" w:cs="Arial"/>
                  <w:sz w:val="22"/>
                </w:rPr>
                <w:t>.</w:t>
              </w:r>
              <w:proofErr w:type="spellStart"/>
              <w:r w:rsidR="00CE4D42" w:rsidRPr="000F6831">
                <w:rPr>
                  <w:rStyle w:val="Hyperlink"/>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4E1808">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4E1808">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4E1808">
            <w:pPr>
              <w:ind w:left="-284"/>
              <w:rPr>
                <w:rFonts w:ascii="Arial" w:hAnsi="Arial" w:cs="Arial"/>
                <w:sz w:val="22"/>
              </w:rPr>
            </w:pPr>
          </w:p>
          <w:p w14:paraId="0FDF3BEC" w14:textId="7592F987" w:rsidR="00B221AE" w:rsidRPr="000F6831" w:rsidRDefault="00B61642" w:rsidP="004E1808">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4E1808">
            <w:pPr>
              <w:suppressAutoHyphens/>
              <w:ind w:left="-284"/>
              <w:rPr>
                <w:rFonts w:ascii="Arial" w:hAnsi="Arial" w:cs="Arial"/>
                <w:b/>
                <w:sz w:val="22"/>
              </w:rPr>
            </w:pPr>
          </w:p>
          <w:p w14:paraId="54544DCE" w14:textId="69E8C38D" w:rsidR="00B221AE" w:rsidRPr="000F6831" w:rsidRDefault="00B221AE" w:rsidP="004E1808">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4E1808">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4E1808">
            <w:pPr>
              <w:tabs>
                <w:tab w:val="left" w:pos="459"/>
                <w:tab w:val="num" w:pos="567"/>
              </w:tabs>
              <w:suppressAutoHyphens/>
              <w:ind w:left="-284"/>
              <w:rPr>
                <w:rFonts w:ascii="Arial" w:hAnsi="Arial" w:cs="Arial"/>
                <w:sz w:val="22"/>
              </w:rPr>
            </w:pPr>
          </w:p>
          <w:p w14:paraId="1AD738B0" w14:textId="77777777" w:rsidR="00B221AE" w:rsidRPr="000F6831" w:rsidRDefault="00B221AE" w:rsidP="004E1808">
            <w:pPr>
              <w:tabs>
                <w:tab w:val="left" w:pos="459"/>
                <w:tab w:val="num" w:pos="567"/>
              </w:tabs>
              <w:suppressAutoHyphens/>
              <w:ind w:left="-284"/>
              <w:rPr>
                <w:rFonts w:ascii="Arial" w:hAnsi="Arial" w:cs="Arial"/>
                <w:sz w:val="22"/>
              </w:rPr>
            </w:pPr>
          </w:p>
          <w:p w14:paraId="4DA66C3D" w14:textId="77777777" w:rsidR="00B221AE" w:rsidRPr="000F6831" w:rsidRDefault="00B221AE" w:rsidP="004E1808">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4E1808">
            <w:pPr>
              <w:tabs>
                <w:tab w:val="left" w:pos="459"/>
                <w:tab w:val="num" w:pos="567"/>
              </w:tabs>
              <w:suppressAutoHyphens/>
              <w:ind w:left="-284"/>
              <w:rPr>
                <w:rFonts w:ascii="Arial" w:hAnsi="Arial" w:cs="Arial"/>
                <w:sz w:val="22"/>
              </w:rPr>
            </w:pPr>
          </w:p>
          <w:p w14:paraId="1DE8B1E6" w14:textId="77777777" w:rsidR="00B221AE" w:rsidRPr="000F6831" w:rsidRDefault="00B221AE" w:rsidP="004E1808">
            <w:pPr>
              <w:tabs>
                <w:tab w:val="left" w:pos="459"/>
                <w:tab w:val="num" w:pos="567"/>
              </w:tabs>
              <w:suppressAutoHyphens/>
              <w:ind w:left="-284"/>
              <w:rPr>
                <w:rFonts w:ascii="Arial" w:hAnsi="Arial" w:cs="Arial"/>
                <w:sz w:val="22"/>
              </w:rPr>
            </w:pPr>
          </w:p>
          <w:p w14:paraId="02FD96E8" w14:textId="77777777" w:rsidR="00B221AE" w:rsidRPr="000F6831" w:rsidRDefault="00B221AE" w:rsidP="004E1808">
            <w:pPr>
              <w:tabs>
                <w:tab w:val="left" w:pos="459"/>
                <w:tab w:val="num" w:pos="567"/>
              </w:tabs>
              <w:suppressAutoHyphens/>
              <w:ind w:left="-284"/>
              <w:rPr>
                <w:rFonts w:ascii="Arial" w:hAnsi="Arial" w:cs="Arial"/>
                <w:sz w:val="22"/>
              </w:rPr>
            </w:pPr>
          </w:p>
          <w:p w14:paraId="5592E74B" w14:textId="77777777" w:rsidR="00B221AE" w:rsidRPr="000F6831" w:rsidRDefault="00B221AE" w:rsidP="004E1808">
            <w:pPr>
              <w:tabs>
                <w:tab w:val="left" w:pos="459"/>
                <w:tab w:val="num" w:pos="567"/>
              </w:tabs>
              <w:suppressAutoHyphens/>
              <w:ind w:left="-284"/>
              <w:rPr>
                <w:rFonts w:ascii="Arial" w:hAnsi="Arial" w:cs="Arial"/>
                <w:sz w:val="22"/>
              </w:rPr>
            </w:pPr>
          </w:p>
          <w:p w14:paraId="7FC01E1B" w14:textId="77777777" w:rsidR="00B221AE" w:rsidRPr="000F6831" w:rsidRDefault="00B221AE" w:rsidP="004E1808">
            <w:pPr>
              <w:tabs>
                <w:tab w:val="left" w:pos="459"/>
                <w:tab w:val="num" w:pos="567"/>
              </w:tabs>
              <w:suppressAutoHyphens/>
              <w:ind w:left="-284"/>
              <w:rPr>
                <w:rFonts w:ascii="Arial" w:hAnsi="Arial" w:cs="Arial"/>
                <w:sz w:val="22"/>
              </w:rPr>
            </w:pPr>
          </w:p>
          <w:p w14:paraId="13EEE9E5" w14:textId="409CD07A" w:rsidR="00B221AE" w:rsidRPr="000F6831" w:rsidRDefault="00B221AE" w:rsidP="004E1808">
            <w:pPr>
              <w:tabs>
                <w:tab w:val="left" w:pos="459"/>
                <w:tab w:val="num" w:pos="567"/>
              </w:tabs>
              <w:suppressAutoHyphens/>
              <w:ind w:left="-284"/>
              <w:rPr>
                <w:rFonts w:ascii="Arial" w:hAnsi="Arial" w:cs="Arial"/>
                <w:b/>
                <w:sz w:val="22"/>
              </w:rPr>
            </w:pPr>
          </w:p>
        </w:tc>
      </w:tr>
      <w:permEnd w:id="303845294"/>
    </w:tbl>
    <w:p w14:paraId="599ED56D" w14:textId="77777777" w:rsidR="005848B8" w:rsidRPr="000F6831" w:rsidRDefault="005848B8" w:rsidP="0088738B">
      <w:pPr>
        <w:ind w:firstLine="0"/>
        <w:rPr>
          <w:rFonts w:ascii="Arial" w:hAnsi="Arial" w:cs="Arial"/>
          <w:sz w:val="22"/>
        </w:rPr>
      </w:pPr>
    </w:p>
    <w:sectPr w:rsidR="005848B8" w:rsidRPr="000F6831" w:rsidSect="00A439B5">
      <w:headerReference w:type="defaul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B5BDA" w14:textId="77777777" w:rsidR="009A6142" w:rsidRDefault="009A6142" w:rsidP="00B221AE">
      <w:r>
        <w:separator/>
      </w:r>
    </w:p>
  </w:endnote>
  <w:endnote w:type="continuationSeparator" w:id="0">
    <w:p w14:paraId="70BC1352" w14:textId="77777777" w:rsidR="009A6142" w:rsidRDefault="009A6142" w:rsidP="00B2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519F8" w14:textId="77777777" w:rsidR="009A6142" w:rsidRDefault="009A6142" w:rsidP="00B221AE">
      <w:r>
        <w:separator/>
      </w:r>
    </w:p>
  </w:footnote>
  <w:footnote w:type="continuationSeparator" w:id="0">
    <w:p w14:paraId="5AC6B0AB" w14:textId="77777777" w:rsidR="009A6142" w:rsidRDefault="009A6142" w:rsidP="00B221AE">
      <w:r>
        <w:continuationSeparator/>
      </w:r>
    </w:p>
  </w:footnote>
  <w:footnote w:id="1">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2">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3">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4">
    <w:p w14:paraId="2CE44509" w14:textId="0990A9B9" w:rsidR="00B221AE" w:rsidRDefault="00B221AE" w:rsidP="00B221AE">
      <w:pPr>
        <w:pStyle w:val="FootnoteText"/>
      </w:pPr>
      <w:r>
        <w:rPr>
          <w:rStyle w:val="FootnoteReference"/>
        </w:rPr>
        <w:footnoteRef/>
      </w:r>
      <w:r>
        <w:t xml:space="preserve"> </w:t>
      </w:r>
      <w:hyperlink r:id="rId4" w:history="1">
        <w:r w:rsidR="004D7468">
          <w:rPr>
            <w:rStyle w:val="Hyperlink"/>
            <w:rFonts w:eastAsiaTheme="majorEastAsia"/>
          </w:rPr>
          <w:t>IT-ASFALTAS-24.pdf (vialietuva.lt)</w:t>
        </w:r>
      </w:hyperlink>
    </w:p>
  </w:footnote>
  <w:footnote w:id="5">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6">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7">
    <w:p w14:paraId="2FC2C0DB" w14:textId="77777777" w:rsidR="00B221AE" w:rsidRDefault="00B221AE" w:rsidP="00B221AE">
      <w:pPr>
        <w:pStyle w:val="FootnoteText"/>
      </w:pPr>
      <w:r>
        <w:rPr>
          <w:rStyle w:val="FootnoteReference"/>
        </w:rPr>
        <w:footnoteRef/>
      </w:r>
      <w:r>
        <w:t xml:space="preserve"> CK 6.93 str. 1 d.</w:t>
      </w:r>
    </w:p>
  </w:footnote>
  <w:footnote w:id="8">
    <w:p w14:paraId="5D6D5631" w14:textId="77777777" w:rsidR="00B221AE" w:rsidRDefault="00B221AE" w:rsidP="00B221AE">
      <w:pPr>
        <w:pStyle w:val="FootnoteText"/>
      </w:pPr>
      <w:r>
        <w:rPr>
          <w:rStyle w:val="FootnoteReference"/>
        </w:rPr>
        <w:footnoteRef/>
      </w:r>
      <w:r>
        <w:t xml:space="preserve"> </w:t>
      </w:r>
      <w:hyperlink r:id="rId7"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Pkp0VugyGL9HCNX5GX+jKeZdE13Q5pxlmdQXrcEG0sR0LtrW1idwpZN71Fdsx8hE0/tSe7bvJDOJBpDKnqrWZg==" w:salt="CBRc93q4GlMu+0Ao8K/gl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90B32"/>
    <w:rsid w:val="00092BCD"/>
    <w:rsid w:val="000B5840"/>
    <w:rsid w:val="000F56E7"/>
    <w:rsid w:val="000F6831"/>
    <w:rsid w:val="00117139"/>
    <w:rsid w:val="00164B55"/>
    <w:rsid w:val="00164DF3"/>
    <w:rsid w:val="001B0810"/>
    <w:rsid w:val="001D4966"/>
    <w:rsid w:val="00265610"/>
    <w:rsid w:val="0028216D"/>
    <w:rsid w:val="00285BAD"/>
    <w:rsid w:val="002A5F34"/>
    <w:rsid w:val="00334458"/>
    <w:rsid w:val="00344EB9"/>
    <w:rsid w:val="003507AA"/>
    <w:rsid w:val="00356280"/>
    <w:rsid w:val="00377FC9"/>
    <w:rsid w:val="00390FFB"/>
    <w:rsid w:val="003C47ED"/>
    <w:rsid w:val="003C5C62"/>
    <w:rsid w:val="003D2E9B"/>
    <w:rsid w:val="003E359E"/>
    <w:rsid w:val="003E406D"/>
    <w:rsid w:val="00416514"/>
    <w:rsid w:val="004357C8"/>
    <w:rsid w:val="004405E6"/>
    <w:rsid w:val="00445A3D"/>
    <w:rsid w:val="00451F34"/>
    <w:rsid w:val="004C3E10"/>
    <w:rsid w:val="004D7468"/>
    <w:rsid w:val="004E4DE2"/>
    <w:rsid w:val="00510BA2"/>
    <w:rsid w:val="005253D0"/>
    <w:rsid w:val="00542E8C"/>
    <w:rsid w:val="00565134"/>
    <w:rsid w:val="00575E88"/>
    <w:rsid w:val="00581A2F"/>
    <w:rsid w:val="005848B8"/>
    <w:rsid w:val="00590FF5"/>
    <w:rsid w:val="005C3AC9"/>
    <w:rsid w:val="005F1A2D"/>
    <w:rsid w:val="00600E5A"/>
    <w:rsid w:val="006245B7"/>
    <w:rsid w:val="00652613"/>
    <w:rsid w:val="00655D91"/>
    <w:rsid w:val="00670B4D"/>
    <w:rsid w:val="0067497C"/>
    <w:rsid w:val="006D6A03"/>
    <w:rsid w:val="00783199"/>
    <w:rsid w:val="00794D85"/>
    <w:rsid w:val="007D0667"/>
    <w:rsid w:val="007F24C6"/>
    <w:rsid w:val="00844754"/>
    <w:rsid w:val="008778B0"/>
    <w:rsid w:val="008856D8"/>
    <w:rsid w:val="0088738B"/>
    <w:rsid w:val="008A300A"/>
    <w:rsid w:val="008B08C9"/>
    <w:rsid w:val="008C2225"/>
    <w:rsid w:val="008D07B8"/>
    <w:rsid w:val="008D6244"/>
    <w:rsid w:val="008E2747"/>
    <w:rsid w:val="008E3CA2"/>
    <w:rsid w:val="008E4AA3"/>
    <w:rsid w:val="008F21A1"/>
    <w:rsid w:val="0090329B"/>
    <w:rsid w:val="00912C5B"/>
    <w:rsid w:val="009264B4"/>
    <w:rsid w:val="00932FCB"/>
    <w:rsid w:val="00977109"/>
    <w:rsid w:val="009818CD"/>
    <w:rsid w:val="009A362A"/>
    <w:rsid w:val="009A6142"/>
    <w:rsid w:val="009B5FC3"/>
    <w:rsid w:val="009F49FA"/>
    <w:rsid w:val="00A0373C"/>
    <w:rsid w:val="00A20248"/>
    <w:rsid w:val="00A27A80"/>
    <w:rsid w:val="00A31CE9"/>
    <w:rsid w:val="00A83885"/>
    <w:rsid w:val="00A8461D"/>
    <w:rsid w:val="00AA2709"/>
    <w:rsid w:val="00AB7AD3"/>
    <w:rsid w:val="00B0313F"/>
    <w:rsid w:val="00B221AE"/>
    <w:rsid w:val="00B61642"/>
    <w:rsid w:val="00B66FC6"/>
    <w:rsid w:val="00B723C1"/>
    <w:rsid w:val="00BA60CA"/>
    <w:rsid w:val="00BB2410"/>
    <w:rsid w:val="00BD4422"/>
    <w:rsid w:val="00C96C55"/>
    <w:rsid w:val="00CB6327"/>
    <w:rsid w:val="00CE46CC"/>
    <w:rsid w:val="00CE4D42"/>
    <w:rsid w:val="00D04524"/>
    <w:rsid w:val="00D14188"/>
    <w:rsid w:val="00D312A0"/>
    <w:rsid w:val="00D6500F"/>
    <w:rsid w:val="00D81C00"/>
    <w:rsid w:val="00D849D1"/>
    <w:rsid w:val="00DD6BC5"/>
    <w:rsid w:val="00E34739"/>
    <w:rsid w:val="00E3630A"/>
    <w:rsid w:val="00E6306B"/>
    <w:rsid w:val="00E71D3A"/>
    <w:rsid w:val="00E84DA9"/>
    <w:rsid w:val="00F11AC0"/>
    <w:rsid w:val="00F329D8"/>
    <w:rsid w:val="00F84E5F"/>
    <w:rsid w:val="00F97321"/>
    <w:rsid w:val="00FE42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1F5C4AB3-36FF-4184-8BC1-6D753821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23F129E-A31D-4CB7-805E-4980F08A1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23</Pages>
  <Words>65518</Words>
  <Characters>37346</Characters>
  <Application>Microsoft Office Word</Application>
  <DocSecurity>8</DocSecurity>
  <Lines>311</Lines>
  <Paragraphs>205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Ana Dzekevič</cp:lastModifiedBy>
  <cp:revision>13</cp:revision>
  <dcterms:created xsi:type="dcterms:W3CDTF">2024-11-05T14:06:00Z</dcterms:created>
  <dcterms:modified xsi:type="dcterms:W3CDTF">2025-01-23T12:43:00Z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